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45.719971pt;margin-top:38.650002pt;width:127.2pt;height:55.15pt;mso-position-horizontal-relative:page;mso-position-vertical-relative:page;z-index:-16404480" coordorigin="12914,773" coordsize="2544,1103">
            <v:line style="position:absolute" from="12914,993" to="15446,993" stroked="true" strokeweight=".48pt" strokecolor="#000000">
              <v:stroke dashstyle="solid"/>
            </v:line>
            <v:rect style="position:absolute;left:12919;top:777;width:2534;height:1094" filled="false" stroked="true" strokeweight=".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pt;margin-top:3.035122pt;width:649.2pt;height:66.55pt;mso-position-horizontal-relative:page;mso-position-vertical-relative:page;z-index:-16403968" coordorigin="540,61" coordsize="12984,1331">
            <v:rect style="position:absolute;left:549;top:649;width:2141;height:566" filled="false" stroked="true" strokeweight=".96pt" strokecolor="#000000">
              <v:stroke dashstyle="solid"/>
            </v:rect>
            <v:rect style="position:absolute;left:561;top:1299;width:81;height:87" filled="false" stroked="true" strokeweight=".48pt" strokecolor="#000000">
              <v:stroke dashstyle="solid"/>
            </v:rect>
            <v:shape style="position:absolute;left:2284;top:60;width:11239;height:584" coordorigin="2285,61" coordsize="11239,584" path="m12849,581l9533,581,9533,594,12849,594,12849,581xm13522,61l2285,61,2285,80,2285,331,2304,331,2304,80,13503,80,13503,331,13522,331,13522,80,13522,80,13522,61xm13524,332l13499,332,13499,625,2311,625,2311,332,2286,332,2286,625,2285,625,2285,645,13522,645,13522,626,13524,626,13524,3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8.09pt;margin-top:93.790001pt;width:4.05pt;height:11.55pt;mso-position-horizontal-relative:page;mso-position-vertical-relative:page;z-index:-16403456" coordorigin="562,1876" coordsize="81,231" path="m562,1876l642,1876,642,1962,562,1962,562,1876xm562,2020l642,2020,642,2106,562,2106,562,2020x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7pt;margin-top:108pt;width:729pt;height:459pt;mso-position-horizontal-relative:page;mso-position-vertical-relative:page;z-index:-16402944" coordorigin="540,2160" coordsize="14580,9180">
            <v:rect style="position:absolute;left:549;top:2169;width:14561;height:9161" filled="false" stroked="true" strokeweight=".96pt" strokecolor="#000000">
              <v:stroke dashstyle="solid"/>
            </v:rect>
            <v:line style="position:absolute" from="540,2981" to="10846,2981" stroked="true" strokeweight=".96pt" strokecolor="#000000">
              <v:stroke dashstyle="solid"/>
            </v:line>
            <v:line style="position:absolute" from="540,3790" to="5760,3790" stroked="true" strokeweight=".96pt" strokecolor="#000000">
              <v:stroke dashstyle="solid"/>
            </v:line>
            <v:line style="position:absolute" from="540,4601" to="15120,4601" stroked="true" strokeweight=".96pt" strokecolor="#000000">
              <v:stroke dashstyle="solid"/>
            </v:line>
            <v:line style="position:absolute" from="540,5095" to="15120,5095" stroked="true" strokeweight=".96pt" strokecolor="#000000">
              <v:stroke dashstyle="solid"/>
            </v:line>
            <v:line style="position:absolute" from="7694,6084" to="11249,6084" stroked="true" strokeweight=".96pt" strokecolor="#000000">
              <v:stroke dashstyle="solid"/>
            </v:line>
            <v:line style="position:absolute" from="540,6715" to="15120,6715" stroked="true" strokeweight=".96pt" strokecolor="#000000">
              <v:stroke dashstyle="solid"/>
            </v:line>
            <v:line style="position:absolute" from="540,7210" to="15120,7210" stroked="true" strokeweight=".96pt" strokecolor="#000000">
              <v:stroke dashstyle="solid"/>
            </v:line>
            <v:line style="position:absolute" from="540,7704" to="15120,7704" stroked="true" strokeweight=".96pt" strokecolor="#000000">
              <v:stroke dashstyle="solid"/>
            </v:line>
            <v:line style="position:absolute" from="540,8201" to="15120,8201" stroked="true" strokeweight=".96pt" strokecolor="#000000">
              <v:stroke dashstyle="solid"/>
            </v:line>
            <v:line style="position:absolute" from="540,8695" to="15120,8695" stroked="true" strokeweight=".96pt" strokecolor="#000000">
              <v:stroke dashstyle="solid"/>
            </v:line>
            <v:line style="position:absolute" from="540,9190" to="15120,9190" stroked="true" strokeweight=".96pt" strokecolor="#000000">
              <v:stroke dashstyle="solid"/>
            </v:line>
            <v:line style="position:absolute" from="5770,2160" to="5770,9686" stroked="true" strokeweight=".96pt" strokecolor="#000000">
              <v:stroke dashstyle="solid"/>
            </v:line>
            <v:line style="position:absolute" from="8302,3014" to="8302,4634" stroked="true" strokeweight=".96pt" strokecolor="#000000">
              <v:stroke dashstyle="solid"/>
            </v:line>
            <v:line style="position:absolute" from="10855,2160" to="10855,4591" stroked="true" strokeweight=".96pt" strokecolor="#000000">
              <v:stroke dashstyle="solid"/>
            </v:line>
            <v:line style="position:absolute" from="9144,6074" to="9144,9686" stroked="true" strokeweight=".96pt" strokecolor="#000000">
              <v:stroke dashstyle="solid"/>
            </v:line>
            <v:line style="position:absolute" from="9955,6074" to="9955,9674" stroked="true" strokeweight=".96pt" strokecolor="#000000">
              <v:stroke dashstyle="solid"/>
            </v:line>
            <v:line style="position:absolute" from="11261,5086" to="11261,9686" stroked="true" strokeweight=".96pt" strokecolor="#000000">
              <v:stroke dashstyle="solid"/>
            </v:line>
            <v:line style="position:absolute" from="7666,5086" to="7666,9674" stroked="true" strokeweight=".96pt" strokecolor="#000000">
              <v:stroke dashstyle="solid"/>
            </v:line>
            <v:line style="position:absolute" from="12835,5086" to="12835,9686" stroked="true" strokeweight=".96pt" strokecolor="#000000">
              <v:stroke dashstyle="solid"/>
            </v:line>
            <v:line style="position:absolute" from="13915,5086" to="13915,9686" stroked="true" strokeweight=".96pt" strokecolor="#000000">
              <v:stroke dashstyle="solid"/>
            </v:line>
            <v:line style="position:absolute" from="10889,3756" to="15098,3756" stroked="true" strokeweight=".96pt" strokecolor="#000000">
              <v:stroke dashstyle="solid"/>
            </v:line>
            <v:line style="position:absolute" from="6684,5086" to="6684,9674" stroked="true" strokeweight=".96pt" strokecolor="#000000">
              <v:stroke dashstyle="solid"/>
            </v:line>
            <v:line style="position:absolute" from="540,9665" to="15120,9665" stroked="true" strokeweight=".96pt" strokecolor="#000000">
              <v:stroke dashstyle="solid"/>
            </v:line>
            <v:line style="position:absolute" from="4457,5131" to="4457,9720" stroked="true" strokeweight=".96pt" strokecolor="#000000">
              <v:stroke dashstyle="solid"/>
            </v:line>
            <v:line style="position:absolute" from="11486,3603" to="14090,3603" stroked="true" strokeweight=".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pt;margin-top:33.568867pt;width:272.95pt;height:25.1pt;mso-position-horizontal-relative:page;mso-position-vertical-relative:page;z-index:-16402432" type="#_x0000_t202" filled="false" stroked="false">
            <v:textbox inset="0,0,0,0">
              <w:txbxContent>
                <w:p>
                  <w:pPr>
                    <w:spacing w:before="11"/>
                    <w:ind w:left="9" w:right="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7"/>
                      <w:sz w:val="20"/>
                    </w:rPr>
                    <w:t>UNITEDSTATESSECURITIESANDEXCHANGECOMMISSION</w:t>
                  </w:r>
                </w:p>
                <w:p>
                  <w:pPr>
                    <w:spacing w:before="10"/>
                    <w:ind w:left="19" w:right="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Washington,</w:t>
                  </w:r>
                  <w:r>
                    <w:rPr>
                      <w:b/>
                      <w:spacing w:val="-12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D.C.</w:t>
                  </w:r>
                  <w:r>
                    <w:rPr>
                      <w:b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20549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40pt;margin-top:61.613319pt;width:95.05pt;height:44.65pt;mso-position-horizontal-relative:page;mso-position-vertical-relative:page;z-index:-16401920" type="#_x0000_t202" filled="false" stroked="false">
            <v:textbox inset="0,0,0,0">
              <w:txbxContent>
                <w:p>
                  <w:pPr>
                    <w:spacing w:line="249" w:lineRule="auto" w:before="15"/>
                    <w:ind w:left="2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Check</w:t>
                  </w:r>
                  <w:r>
                    <w:rPr>
                      <w:b/>
                      <w:spacing w:val="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box</w:t>
                  </w:r>
                  <w:r>
                    <w:rPr>
                      <w:b/>
                      <w:spacing w:val="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if</w:t>
                  </w:r>
                  <w:r>
                    <w:rPr>
                      <w:b/>
                      <w:spacing w:val="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no</w:t>
                  </w:r>
                  <w:r>
                    <w:rPr>
                      <w:b/>
                      <w:spacing w:val="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longer</w:t>
                  </w:r>
                  <w:r>
                    <w:rPr>
                      <w:b/>
                      <w:spacing w:val="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subject</w:t>
                  </w:r>
                  <w:r>
                    <w:rPr>
                      <w:b/>
                      <w:spacing w:val="8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to</w:t>
                  </w:r>
                  <w:r>
                    <w:rPr>
                      <w:b/>
                      <w:spacing w:val="1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Section</w:t>
                  </w:r>
                  <w:r>
                    <w:rPr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16.</w:t>
                  </w:r>
                  <w:r>
                    <w:rPr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Form</w:t>
                  </w:r>
                  <w:r>
                    <w:rPr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4</w:t>
                  </w:r>
                  <w:r>
                    <w:rPr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or</w:t>
                  </w:r>
                  <w:r>
                    <w:rPr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Form</w:t>
                  </w:r>
                  <w:r>
                    <w:rPr>
                      <w:b/>
                      <w:spacing w:val="2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5</w:t>
                  </w:r>
                  <w:r>
                    <w:rPr>
                      <w:b/>
                      <w:spacing w:val="3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obli­</w:t>
                  </w:r>
                  <w:r>
                    <w:rPr>
                      <w:b/>
                      <w:spacing w:val="1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gations may continue.</w:t>
                  </w:r>
                  <w:r>
                    <w:rPr>
                      <w:b/>
                      <w:spacing w:val="1"/>
                      <w:sz w:val="12"/>
                    </w:rPr>
                    <w:t> </w:t>
                  </w:r>
                  <w:r>
                    <w:rPr>
                      <w:b/>
                      <w:i/>
                      <w:sz w:val="12"/>
                    </w:rPr>
                    <w:t>See</w:t>
                  </w:r>
                  <w:r>
                    <w:rPr>
                      <w:b/>
                      <w:i/>
                      <w:spacing w:val="1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Instruc­</w:t>
                  </w:r>
                  <w:r>
                    <w:rPr>
                      <w:b/>
                      <w:spacing w:val="-2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tion</w:t>
                  </w:r>
                  <w:r>
                    <w:rPr>
                      <w:b/>
                      <w:spacing w:val="9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1(b).</w:t>
                  </w:r>
                </w:p>
                <w:p>
                  <w:pPr>
                    <w:spacing w:line="249" w:lineRule="auto" w:before="2"/>
                    <w:ind w:left="20" w:right="217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Form</w:t>
                  </w:r>
                  <w:r>
                    <w:rPr>
                      <w:b/>
                      <w:spacing w:val="6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3</w:t>
                  </w:r>
                  <w:r>
                    <w:rPr>
                      <w:b/>
                      <w:spacing w:val="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Holdings</w:t>
                  </w:r>
                  <w:r>
                    <w:rPr>
                      <w:b/>
                      <w:spacing w:val="7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Reported</w:t>
                  </w:r>
                  <w:r>
                    <w:rPr>
                      <w:b/>
                      <w:spacing w:val="1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Form</w:t>
                  </w:r>
                  <w:r>
                    <w:rPr>
                      <w:b/>
                      <w:spacing w:val="9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4</w:t>
                  </w:r>
                  <w:r>
                    <w:rPr>
                      <w:b/>
                      <w:spacing w:val="10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Transactions</w:t>
                  </w:r>
                  <w:r>
                    <w:rPr>
                      <w:b/>
                      <w:spacing w:val="10"/>
                      <w:sz w:val="12"/>
                    </w:rPr>
                    <w:t> </w:t>
                  </w:r>
                  <w:r>
                    <w:rPr>
                      <w:b/>
                      <w:sz w:val="12"/>
                    </w:rPr>
                    <w:t>Reported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30002pt;margin-top:69.346642pt;width:398.1pt;height:29.7pt;mso-position-horizontal-relative:page;mso-position-vertical-relative:page;z-index:-16401408" type="#_x0000_t202" filled="false" stroked="false">
            <v:textbox inset="0,0,0,0">
              <w:txbxContent>
                <w:p>
                  <w:pPr>
                    <w:spacing w:line="249" w:lineRule="auto" w:before="10"/>
                    <w:ind w:left="3233" w:right="0" w:hanging="3214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ANNUAL</w:t>
                  </w:r>
                  <w:r>
                    <w:rPr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STATEMENT</w:t>
                  </w:r>
                  <w:r>
                    <w:rPr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OF</w:t>
                  </w:r>
                  <w:r>
                    <w:rPr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CHANGES</w:t>
                  </w:r>
                  <w:r>
                    <w:rPr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IN</w:t>
                  </w:r>
                  <w:r>
                    <w:rPr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BENEFICIAL</w:t>
                  </w:r>
                  <w:r>
                    <w:rPr>
                      <w:b/>
                      <w:spacing w:val="-19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OWNERSHIP</w:t>
                  </w:r>
                  <w:r>
                    <w:rPr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SECURITIES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6.280029pt;margin-top:568.488892pt;width:68.75pt;height:25.1pt;mso-position-horizontal-relative:page;mso-position-vertical-relative:page;z-index:-16400896" type="#_x0000_t202" filled="false" stroked="false">
            <v:textbox inset="0,0,0,0">
              <w:txbxContent>
                <w:p>
                  <w:pPr>
                    <w:spacing w:line="249" w:lineRule="auto" w:before="11"/>
                    <w:ind w:left="20" w:right="8" w:firstLine="794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(Over)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pacing w:val="-6"/>
                      <w:sz w:val="20"/>
                    </w:rPr>
                    <w:t>  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pacing w:val="-6"/>
                      <w:sz w:val="20"/>
                    </w:rPr>
                    <w:t>SEC</w:t>
                  </w:r>
                  <w:r>
                    <w:rPr>
                      <w:spacing w:val="-37"/>
                      <w:sz w:val="20"/>
                    </w:rPr>
                    <w:t> </w:t>
                  </w:r>
                  <w:r>
                    <w:rPr>
                      <w:spacing w:val="-5"/>
                      <w:sz w:val="20"/>
                    </w:rPr>
                    <w:t>2270</w:t>
                  </w:r>
                  <w:r>
                    <w:rPr>
                      <w:spacing w:val="-36"/>
                      <w:sz w:val="20"/>
                    </w:rPr>
                    <w:t> </w:t>
                  </w:r>
                  <w:r>
                    <w:rPr>
                      <w:spacing w:val="-5"/>
                      <w:sz w:val="20"/>
                    </w:rPr>
                    <w:t>(11-11)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798pt;margin-top:568.711121pt;width:369.45pt;height:20.5pt;mso-position-horizontal-relative:page;mso-position-vertical-relative:page;z-index:-164003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Reminder: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Report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on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separate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line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each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class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securities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beneficially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owned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directly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indirectly.</w:t>
                  </w:r>
                </w:p>
                <w:p>
                  <w:pPr>
                    <w:spacing w:before="8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*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If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form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is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filed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more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than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one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reporting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person,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see</w:t>
                  </w:r>
                  <w:r>
                    <w:rPr>
                      <w:spacing w:val="4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instruction</w:t>
                  </w:r>
                  <w:r>
                    <w:rPr>
                      <w:spacing w:val="4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4(b)(v).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279999pt;margin-top:578.619995pt;width:44.3pt;height:12pt;mso-position-horizontal-relative:page;mso-position-vertical-relative:page;z-index:-163998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5"/>
                      <w:sz w:val="18"/>
                    </w:rPr>
                    <w:t>Potential</w:t>
                  </w:r>
                  <w:r>
                    <w:rPr>
                      <w:b/>
                      <w:spacing w:val="-28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978149pt;margin-top:578.619995pt;width:37.550pt;height:12pt;mso-position-horizontal-relative:page;mso-position-vertical-relative:page;z-index:-163993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4"/>
                      <w:sz w:val="18"/>
                    </w:rPr>
                    <w:t>persons</w:t>
                  </w:r>
                  <w:r>
                    <w:rPr>
                      <w:b/>
                      <w:spacing w:val="-28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932587pt;margin-top:578.619995pt;width:183.25pt;height:12pt;mso-position-horizontal-relative:page;mso-position-vertical-relative:page;z-index:-1639884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1"/>
                      <w:sz w:val="18"/>
                    </w:rPr>
                    <w:t>who</w:t>
                  </w:r>
                  <w:r>
                    <w:rPr>
                      <w:b/>
                      <w:spacing w:val="30"/>
                      <w:sz w:val="18"/>
                    </w:rPr>
                    <w:t> </w:t>
                  </w:r>
                  <w:r>
                    <w:rPr>
                      <w:b/>
                      <w:spacing w:val="11"/>
                      <w:sz w:val="18"/>
                    </w:rPr>
                    <w:t>are</w:t>
                  </w:r>
                  <w:r>
                    <w:rPr>
                      <w:b/>
                      <w:spacing w:val="3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41"/>
                      <w:sz w:val="18"/>
                    </w:rPr>
                    <w:t> </w:t>
                  </w:r>
                  <w:r>
                    <w:rPr>
                      <w:b/>
                      <w:spacing w:val="14"/>
                      <w:sz w:val="18"/>
                    </w:rPr>
                    <w:t>respond</w:t>
                  </w:r>
                  <w:r>
                    <w:rPr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41"/>
                      <w:sz w:val="18"/>
                    </w:rPr>
                    <w:t> </w:t>
                  </w:r>
                  <w:r>
                    <w:rPr>
                      <w:b/>
                      <w:spacing w:val="11"/>
                      <w:sz w:val="18"/>
                    </w:rPr>
                    <w:t>the</w:t>
                  </w:r>
                  <w:r>
                    <w:rPr>
                      <w:b/>
                      <w:spacing w:val="30"/>
                      <w:sz w:val="18"/>
                    </w:rPr>
                    <w:t> </w:t>
                  </w:r>
                  <w:r>
                    <w:rPr>
                      <w:b/>
                      <w:spacing w:val="15"/>
                      <w:sz w:val="18"/>
                    </w:rPr>
                    <w:t>collection</w:t>
                  </w:r>
                  <w:r>
                    <w:rPr>
                      <w:b/>
                      <w:spacing w:val="-28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9.593201pt;margin-top:578.619995pt;width:57.55pt;height:12pt;mso-position-horizontal-relative:page;mso-position-vertical-relative:page;z-index:-163983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8"/>
                      <w:sz w:val="18"/>
                    </w:rPr>
                    <w:t> </w:t>
                  </w:r>
                  <w:r>
                    <w:rPr>
                      <w:b/>
                      <w:spacing w:val="14"/>
                      <w:sz w:val="18"/>
                    </w:rPr>
                    <w:t>informa-</w:t>
                  </w:r>
                  <w:r>
                    <w:rPr>
                      <w:b/>
                      <w:spacing w:val="-28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279999pt;margin-top:587.619995pt;width:85.4pt;height:12pt;mso-position-horizontal-relative:page;mso-position-vertical-relative:page;z-index:-163978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2"/>
                      <w:sz w:val="18"/>
                    </w:rPr>
                    <w:t>tion</w:t>
                  </w:r>
                  <w:r>
                    <w:rPr>
                      <w:b/>
                      <w:spacing w:val="29"/>
                      <w:sz w:val="18"/>
                    </w:rPr>
                    <w:t> </w:t>
                  </w:r>
                  <w:r>
                    <w:rPr>
                      <w:b/>
                      <w:spacing w:val="14"/>
                      <w:sz w:val="18"/>
                    </w:rPr>
                    <w:t>contained</w:t>
                  </w:r>
                  <w:r>
                    <w:rPr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29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028076pt;margin-top:587.619995pt;width:244.1pt;height:12pt;mso-position-horizontal-relative:page;mso-position-vertical-relative:page;z-index:-163973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2"/>
                      <w:sz w:val="18"/>
                    </w:rPr>
                    <w:t>this</w:t>
                  </w:r>
                  <w:r>
                    <w:rPr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b/>
                      <w:spacing w:val="12"/>
                      <w:sz w:val="18"/>
                    </w:rPr>
                    <w:t>form</w:t>
                  </w:r>
                  <w:r>
                    <w:rPr>
                      <w:b/>
                      <w:spacing w:val="25"/>
                      <w:sz w:val="18"/>
                    </w:rPr>
                    <w:t> </w:t>
                  </w:r>
                  <w:r>
                    <w:rPr>
                      <w:b/>
                      <w:spacing w:val="10"/>
                      <w:sz w:val="18"/>
                    </w:rPr>
                    <w:t>are</w:t>
                  </w:r>
                  <w:r>
                    <w:rPr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b/>
                      <w:spacing w:val="10"/>
                      <w:sz w:val="18"/>
                    </w:rPr>
                    <w:t>not</w:t>
                  </w:r>
                  <w:r>
                    <w:rPr>
                      <w:b/>
                      <w:spacing w:val="27"/>
                      <w:sz w:val="18"/>
                    </w:rPr>
                    <w:t> </w:t>
                  </w:r>
                  <w:r>
                    <w:rPr>
                      <w:b/>
                      <w:spacing w:val="14"/>
                      <w:sz w:val="18"/>
                    </w:rPr>
                    <w:t>required</w:t>
                  </w:r>
                  <w:r>
                    <w:rPr>
                      <w:b/>
                      <w:spacing w:val="2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37"/>
                      <w:sz w:val="18"/>
                    </w:rPr>
                    <w:t> </w:t>
                  </w:r>
                  <w:r>
                    <w:rPr>
                      <w:b/>
                      <w:spacing w:val="13"/>
                      <w:sz w:val="18"/>
                    </w:rPr>
                    <w:t>respond</w:t>
                  </w:r>
                  <w:r>
                    <w:rPr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b/>
                      <w:spacing w:val="13"/>
                      <w:sz w:val="18"/>
                    </w:rPr>
                    <w:t>unless</w:t>
                  </w:r>
                  <w:r>
                    <w:rPr>
                      <w:b/>
                      <w:spacing w:val="24"/>
                      <w:sz w:val="18"/>
                    </w:rPr>
                    <w:t> </w:t>
                  </w:r>
                  <w:r>
                    <w:rPr>
                      <w:b/>
                      <w:spacing w:val="10"/>
                      <w:sz w:val="18"/>
                    </w:rPr>
                    <w:t>the</w:t>
                  </w:r>
                  <w:r>
                    <w:rPr>
                      <w:b/>
                      <w:spacing w:val="-29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279999pt;margin-top:596.619995pt;width:263.150pt;height:12pt;mso-position-horizontal-relative:page;mso-position-vertical-relative:page;z-index:-163968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1"/>
                      <w:sz w:val="18"/>
                    </w:rPr>
                    <w:t>form</w:t>
                  </w:r>
                  <w:r>
                    <w:rPr>
                      <w:b/>
                      <w:spacing w:val="21"/>
                      <w:sz w:val="18"/>
                    </w:rPr>
                    <w:t> </w:t>
                  </w:r>
                  <w:r>
                    <w:rPr>
                      <w:b/>
                      <w:spacing w:val="13"/>
                      <w:sz w:val="18"/>
                    </w:rPr>
                    <w:t>displays</w:t>
                  </w:r>
                  <w:r>
                    <w:rPr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32"/>
                      <w:sz w:val="18"/>
                    </w:rPr>
                    <w:t> </w:t>
                  </w:r>
                  <w:r>
                    <w:rPr>
                      <w:b/>
                      <w:spacing w:val="13"/>
                      <w:sz w:val="18"/>
                    </w:rPr>
                    <w:t>currently</w:t>
                  </w:r>
                  <w:r>
                    <w:rPr>
                      <w:b/>
                      <w:spacing w:val="19"/>
                      <w:sz w:val="18"/>
                    </w:rPr>
                    <w:t> </w:t>
                  </w:r>
                  <w:r>
                    <w:rPr>
                      <w:b/>
                      <w:spacing w:val="12"/>
                      <w:sz w:val="18"/>
                    </w:rPr>
                    <w:t>valid</w:t>
                  </w:r>
                  <w:r>
                    <w:rPr>
                      <w:b/>
                      <w:spacing w:val="20"/>
                      <w:sz w:val="18"/>
                    </w:rPr>
                    <w:t> </w:t>
                  </w:r>
                  <w:r>
                    <w:rPr>
                      <w:b/>
                      <w:spacing w:val="10"/>
                      <w:sz w:val="18"/>
                    </w:rPr>
                    <w:t>OMB</w:t>
                  </w:r>
                  <w:r>
                    <w:rPr>
                      <w:b/>
                      <w:spacing w:val="22"/>
                      <w:sz w:val="18"/>
                    </w:rPr>
                    <w:t> </w:t>
                  </w:r>
                  <w:r>
                    <w:rPr>
                      <w:b/>
                      <w:spacing w:val="12"/>
                      <w:sz w:val="18"/>
                    </w:rPr>
                    <w:t>control</w:t>
                  </w:r>
                  <w:r>
                    <w:rPr>
                      <w:b/>
                      <w:spacing w:val="20"/>
                      <w:sz w:val="18"/>
                    </w:rPr>
                    <w:t> </w:t>
                  </w:r>
                  <w:r>
                    <w:rPr>
                      <w:b/>
                      <w:spacing w:val="15"/>
                      <w:sz w:val="18"/>
                    </w:rPr>
                    <w:t>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108.480003pt;width:261pt;height:40.6pt;mso-position-horizontal-relative:page;mso-position-vertical-relative:page;z-index:-1639628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36"/>
                  </w:pPr>
                  <w:r>
                    <w:rPr/>
                    <w:t>1.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Person*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108.480003pt;width:254.3pt;height:40.6pt;mso-position-horizontal-relative:page;mso-position-vertical-relative:page;z-index:-163957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45"/>
                  </w:pPr>
                  <w:r>
                    <w:rPr/>
                    <w:t>2.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Issuer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14"/>
                    </w:rPr>
                    <w:t> </w:t>
                  </w:r>
                  <w:r>
                    <w:rPr/>
                    <w:t>Ticker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Symbol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76001pt;margin-top:108.480003pt;width:212.8pt;height:80.2pt;mso-position-horizontal-relative:page;mso-position-vertical-relative:page;z-index:-16395264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 w:before="0"/>
                    <w:ind w:left="45"/>
                  </w:pPr>
                  <w:r>
                    <w:rPr/>
                    <w:t>5.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Relationship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Person(s)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Issuer</w:t>
                  </w:r>
                </w:p>
                <w:p>
                  <w:pPr>
                    <w:pStyle w:val="BodyText"/>
                    <w:spacing w:line="200" w:lineRule="exact" w:before="0"/>
                    <w:ind w:left="1314"/>
                  </w:pPr>
                  <w:r>
                    <w:rPr/>
                    <w:t>(Check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applicable)</w:t>
                  </w:r>
                </w:p>
                <w:p>
                  <w:pPr>
                    <w:pStyle w:val="BodyText"/>
                    <w:tabs>
                      <w:tab w:pos="773" w:val="left" w:leader="none"/>
                      <w:tab w:pos="2204" w:val="left" w:leader="none"/>
                      <w:tab w:pos="2661" w:val="left" w:leader="none"/>
                    </w:tabs>
                    <w:spacing w:line="199" w:lineRule="exact" w:before="0"/>
                    <w:ind w:left="316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Director</w:t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10%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Owner</w:t>
                  </w:r>
                </w:p>
                <w:p>
                  <w:pPr>
                    <w:pStyle w:val="BodyText"/>
                    <w:tabs>
                      <w:tab w:pos="773" w:val="left" w:leader="none"/>
                      <w:tab w:pos="2203" w:val="left" w:leader="none"/>
                      <w:tab w:pos="2661" w:val="left" w:leader="none"/>
                    </w:tabs>
                    <w:spacing w:line="200" w:lineRule="exact" w:before="0"/>
                    <w:ind w:left="316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Officer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(give</w:t>
                    <w:tab/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(specify</w:t>
                  </w:r>
                </w:p>
                <w:p>
                  <w:pPr>
                    <w:pStyle w:val="BodyText"/>
                    <w:tabs>
                      <w:tab w:pos="3213" w:val="left" w:leader="none"/>
                    </w:tabs>
                    <w:spacing w:line="200" w:lineRule="exact" w:before="0"/>
                    <w:ind w:left="1449"/>
                  </w:pPr>
                  <w:r>
                    <w:rPr/>
                    <w:t>title</w:t>
                    <w:tab/>
                    <w:t>below)</w:t>
                  </w:r>
                </w:p>
                <w:p>
                  <w:pPr>
                    <w:pStyle w:val="BodyText"/>
                    <w:spacing w:line="203" w:lineRule="exact" w:before="0"/>
                    <w:ind w:left="1481"/>
                  </w:pPr>
                  <w:r>
                    <w:rPr/>
                    <w:t>below)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149.039993pt;width:261pt;height:39.6pt;mso-position-horizontal-relative:page;mso-position-vertical-relative:page;z-index:-16394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25" w:val="left" w:leader="none"/>
                      <w:tab w:pos="4070" w:val="left" w:leader="none"/>
                    </w:tabs>
                    <w:spacing w:before="9"/>
                    <w:ind w:left="304"/>
                  </w:pPr>
                  <w:r>
                    <w:rPr/>
                    <w:t>(Last)</w:t>
                    <w:tab/>
                    <w:t>(First)</w:t>
                    <w:tab/>
                    <w:t>(Middle)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149.039993pt;width:126.6pt;height:81pt;mso-position-horizontal-relative:page;mso-position-vertical-relative:page;z-index:-16394240" type="#_x0000_t202" filled="false" stroked="false">
            <v:textbox inset="0,0,0,0">
              <w:txbxContent>
                <w:p>
                  <w:pPr>
                    <w:pStyle w:val="BodyText"/>
                    <w:spacing w:line="230" w:lineRule="auto" w:before="6"/>
                    <w:ind w:left="285" w:right="12" w:hanging="250"/>
                  </w:pPr>
                  <w:r>
                    <w:rPr/>
                    <w:t>3.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Statement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Issuer's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Year Ended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(Month//Day/Year)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5.079987pt;margin-top:149.039993pt;width:127.7pt;height:81pt;mso-position-horizontal-relative:page;mso-position-vertical-relative:page;z-index:-16393728" type="#_x0000_t202" filled="false" stroked="false">
            <v:textbox inset="0,0,0,0">
              <w:txbxContent>
                <w:p>
                  <w:pPr>
                    <w:pStyle w:val="BodyText"/>
                    <w:spacing w:line="230" w:lineRule="auto" w:before="7"/>
                    <w:ind w:left="349" w:right="214" w:hanging="272"/>
                  </w:pPr>
                  <w:r>
                    <w:rPr/>
                    <w:t>4.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Amendment,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spacing w:val="-1"/>
                    </w:rPr>
                    <w:t>Original Filed</w:t>
                  </w:r>
                  <w:r>
                    <w:rPr/>
                    <w:t> (Month/Day/Year)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76001pt;margin-top:188.639999pt;width:212.8pt;height:26.2pt;mso-position-horizontal-relative:page;mso-position-vertical-relative:page;z-index:-163932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33"/>
                  </w:pPr>
                  <w:r>
                    <w:rPr/>
                    <w:t>6.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Joint/Group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Reporting</w:t>
                  </w:r>
                </w:p>
                <w:p>
                  <w:pPr>
                    <w:spacing w:line="128" w:lineRule="exact" w:before="32"/>
                    <w:ind w:left="1288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(check</w:t>
                  </w:r>
                  <w:r>
                    <w:rPr>
                      <w:spacing w:val="10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applicable</w:t>
                  </w:r>
                  <w:r>
                    <w:rPr>
                      <w:spacing w:val="1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line)</w:t>
                  </w:r>
                </w:p>
                <w:p>
                  <w:pPr>
                    <w:tabs>
                      <w:tab w:pos="441" w:val="left" w:leader="none"/>
                    </w:tabs>
                    <w:spacing w:line="140" w:lineRule="exact" w:before="0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Form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Filed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One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Reporting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188.639999pt;width:261pt;height:41.4pt;mso-position-horizontal-relative:page;mso-position-vertical-relative:page;z-index:-16392704" type="#_x0000_t202" filled="false" stroked="false">
            <v:textbox inset="0,0,0,0">
              <w:txbxContent>
                <w:p>
                  <w:pPr>
                    <w:pStyle w:val="BodyText"/>
                    <w:spacing w:before="29"/>
                    <w:ind w:left="2312" w:right="2328"/>
                    <w:jc w:val="center"/>
                  </w:pPr>
                  <w:r>
                    <w:rPr/>
                    <w:t>(Street)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76001pt;margin-top:214.799988pt;width:22.1pt;height:9.6pt;mso-position-horizontal-relative:page;mso-position-vertical-relative:page;z-index:-16392192" type="#_x0000_t202" filled="false" stroked="false">
            <v:textbox inset="0,0,0,0">
              <w:txbxContent>
                <w:p>
                  <w:pPr>
                    <w:tabs>
                      <w:tab w:pos="441" w:val="left" w:leader="none"/>
                    </w:tabs>
                    <w:spacing w:line="149" w:lineRule="exact" w:before="42"/>
                    <w:ind w:left="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828125pt;margin-top:214.799988pt;width:190.7pt;height:15.25pt;mso-position-horizontal-relative:page;mso-position-vertical-relative:page;z-index:-16391680" type="#_x0000_t202" filled="false" stroked="false">
            <v:textbox inset="0,0,0,0">
              <w:txbxContent>
                <w:p>
                  <w:pPr>
                    <w:spacing w:before="42"/>
                    <w:ind w:left="4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Form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Filed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by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More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than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One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Reporting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76001pt;margin-top:224.399994pt;width:22.1pt;height:5.65pt;mso-position-horizontal-relative:page;mso-position-vertical-relative:page;z-index:-163911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7.48pt;margin-top:230.039993pt;width:261pt;height:24.75pt;mso-position-horizontal-relative:page;mso-position-vertical-relative:page;z-index:-16390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5" w:val="left" w:leader="none"/>
                      <w:tab w:pos="3648" w:val="left" w:leader="none"/>
                    </w:tabs>
                    <w:spacing w:line="195" w:lineRule="exact" w:before="0"/>
                    <w:ind w:left="316"/>
                  </w:pPr>
                  <w:r>
                    <w:rPr/>
                    <w:t>(City)</w:t>
                    <w:tab/>
                    <w:t>(State)</w:t>
                    <w:tab/>
                    <w:t>(Zip)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230.039993pt;width:467.05pt;height:24.75pt;mso-position-horizontal-relative:page;mso-position-vertical-relative:page;z-index:-16390144" type="#_x0000_t202" filled="false" stroked="false">
            <v:textbox inset="0,0,0,0">
              <w:txbxContent>
                <w:p>
                  <w:pPr>
                    <w:spacing w:before="126"/>
                    <w:ind w:left="1782" w:right="1779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Table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—</w:t>
                  </w:r>
                  <w:r>
                    <w:rPr>
                      <w:b/>
                      <w:spacing w:val="1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Non-Derivative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Securities</w:t>
                  </w:r>
                  <w:r>
                    <w:rPr>
                      <w:b/>
                      <w:spacing w:val="1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Acquired,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Disposed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of,</w:t>
                  </w:r>
                  <w:r>
                    <w:rPr>
                      <w:b/>
                      <w:spacing w:val="1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or</w:t>
                  </w:r>
                  <w:r>
                    <w:rPr>
                      <w:b/>
                      <w:spacing w:val="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Beneficially</w:t>
                  </w:r>
                  <w:r>
                    <w:rPr>
                      <w:b/>
                      <w:spacing w:val="1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Owned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254.759995pt;width:195.4pt;height:81pt;mso-position-horizontal-relative:page;mso-position-vertical-relative:page;z-index:-16389632" type="#_x0000_t202" filled="false" stroked="false">
            <v:textbox inset="0,0,0,0">
              <w:txbxContent>
                <w:p>
                  <w:pPr>
                    <w:pStyle w:val="BodyText"/>
                    <w:spacing w:line="195" w:lineRule="exact" w:before="0"/>
                    <w:ind w:left="23"/>
                  </w:pPr>
                  <w:r>
                    <w:rPr/>
                    <w:t>1.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Title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Security</w:t>
                  </w:r>
                </w:p>
                <w:p>
                  <w:pPr>
                    <w:spacing w:before="8"/>
                    <w:ind w:left="384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9996pt;margin-top:254.759995pt;width:65.650pt;height:81pt;mso-position-horizontal-relative:page;mso-position-vertical-relative:page;z-index:-16389120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12"/>
                  </w:pPr>
                  <w:r>
                    <w:rPr/>
                    <w:t>2.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Trans-</w:t>
                  </w:r>
                </w:p>
                <w:p>
                  <w:pPr>
                    <w:pStyle w:val="BodyText"/>
                    <w:spacing w:line="232" w:lineRule="auto" w:before="1"/>
                    <w:ind w:left="283" w:right="570"/>
                  </w:pPr>
                  <w:r>
                    <w:rPr/>
                    <w:t>action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Date</w:t>
                  </w:r>
                </w:p>
                <w:p>
                  <w:pPr>
                    <w:spacing w:line="249" w:lineRule="auto" w:before="8"/>
                    <w:ind w:left="372" w:right="565" w:hanging="19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(Month/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Day/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Year)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254.759995pt;width:45.75pt;height:81pt;mso-position-horizontal-relative:page;mso-position-vertical-relative:page;z-index:-1638860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 w:before="24"/>
                    <w:ind w:left="64"/>
                  </w:pPr>
                  <w:r>
                    <w:rPr>
                      <w:spacing w:val="-4"/>
                    </w:rPr>
                    <w:t>2A.Deemed</w:t>
                  </w:r>
                </w:p>
                <w:p>
                  <w:pPr>
                    <w:pStyle w:val="BodyText"/>
                    <w:spacing w:line="232" w:lineRule="auto" w:before="2"/>
                    <w:ind w:left="336" w:right="85"/>
                  </w:pPr>
                  <w:r>
                    <w:rPr>
                      <w:spacing w:val="-6"/>
                    </w:rPr>
                    <w:t>Execu-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if any</w:t>
                  </w:r>
                </w:p>
                <w:p>
                  <w:pPr>
                    <w:pStyle w:val="BodyText"/>
                    <w:spacing w:line="194" w:lineRule="exact" w:before="0"/>
                    <w:ind w:left="64"/>
                  </w:pPr>
                  <w:r>
                    <w:rPr/>
                    <w:t>(Month/</w:t>
                  </w:r>
                </w:p>
                <w:p>
                  <w:pPr>
                    <w:pStyle w:val="BodyText"/>
                    <w:spacing w:line="232" w:lineRule="auto" w:before="0"/>
                    <w:ind w:left="336" w:right="179"/>
                  </w:pPr>
                  <w:r>
                    <w:rPr/>
                    <w:t>Day/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spacing w:val="-6"/>
                    </w:rPr>
                    <w:t>Year)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199982pt;margin-top:254.759995pt;width:49.1pt;height:81pt;mso-position-horizontal-relative:page;mso-position-vertical-relative:page;z-index:-1638809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0"/>
                    <w:ind w:left="91"/>
                  </w:pPr>
                  <w:r>
                    <w:rPr/>
                    <w:t>3.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Trans-</w:t>
                  </w:r>
                </w:p>
                <w:p>
                  <w:pPr>
                    <w:spacing w:line="240" w:lineRule="auto" w:before="0"/>
                    <w:ind w:left="351" w:right="51" w:firstLine="9"/>
                    <w:jc w:val="left"/>
                    <w:rPr>
                      <w:sz w:val="16"/>
                    </w:rPr>
                  </w:pPr>
                  <w:r>
                    <w:rPr>
                      <w:sz w:val="18"/>
                    </w:rPr>
                    <w:t>action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6"/>
                    </w:rPr>
                    <w:t>(Instr. 8)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279999pt;margin-top:254.759995pt;width:179.8pt;height:49.45pt;mso-position-horizontal-relative:page;mso-position-vertical-relative:page;z-index:-16387584" type="#_x0000_t202" filled="false" stroked="false">
            <v:textbox inset="0,0,0,0">
              <w:txbxContent>
                <w:p>
                  <w:pPr>
                    <w:pStyle w:val="BodyText"/>
                    <w:spacing w:line="230" w:lineRule="auto" w:before="6"/>
                    <w:ind w:left="309" w:right="783" w:hanging="269"/>
                  </w:pPr>
                  <w:r>
                    <w:rPr/>
                    <w:t>4.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Acquired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(A)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Disposed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(D)</w:t>
                  </w:r>
                </w:p>
                <w:p>
                  <w:pPr>
                    <w:pStyle w:val="BodyText"/>
                    <w:spacing w:line="204" w:lineRule="exact" w:before="0"/>
                    <w:ind w:left="309"/>
                  </w:pPr>
                  <w:r>
                    <w:rPr/>
                    <w:t>(Instr.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3,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5)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3.039978pt;margin-top:254.759995pt;width:78.75pt;height:81pt;mso-position-horizontal-relative:page;mso-position-vertical-relative:page;z-index:-16387072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5"/>
                    <w:ind w:left="314" w:right="75" w:hanging="269"/>
                  </w:pPr>
                  <w:r>
                    <w:rPr/>
                    <w:t>5.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Amount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Ben-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eficially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Owned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end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Issuer’s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Year</w:t>
                  </w:r>
                </w:p>
                <w:p>
                  <w:pPr>
                    <w:spacing w:before="4"/>
                    <w:ind w:left="347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76001pt;margin-top:254.759995pt;width:54pt;height:81pt;mso-position-horizontal-relative:page;mso-position-vertical-relative:page;z-index:-16386560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3"/>
                    <w:ind w:left="304" w:right="32" w:hanging="272"/>
                    <w:rPr>
                      <w:sz w:val="16"/>
                    </w:rPr>
                  </w:pPr>
                  <w:r>
                    <w:rPr/>
                    <w:t>6.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Owner-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ship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Form: Di-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rect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(D)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Indi-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(I)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76001pt;margin-top:254.759995pt;width:59.8pt;height:81pt;mso-position-horizontal-relative:page;mso-position-vertical-relative:page;z-index:-1638604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3"/>
                    <w:ind w:left="304" w:hanging="272"/>
                    <w:rPr>
                      <w:sz w:val="16"/>
                    </w:rPr>
                  </w:pPr>
                  <w:r>
                    <w:rPr/>
                    <w:t>7.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Nature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Indirect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Beneficial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Ownership</w:t>
                  </w:r>
                  <w:r>
                    <w:rPr>
                      <w:spacing w:val="-42"/>
                    </w:rPr>
                    <w:t> </w:t>
                  </w: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279999pt;margin-top:304.199982pt;width:73.95pt;height:31.6pt;mso-position-horizontal-relative:page;mso-position-vertical-relative:page;z-index:-1638553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0"/>
                    <w:ind w:left="393"/>
                  </w:pPr>
                  <w:r>
                    <w:rPr/>
                    <w:t>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199982pt;margin-top:304.199982pt;width:40.6pt;height:31.6pt;mso-position-horizontal-relative:page;mso-position-vertical-relative:page;z-index:-16385024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91"/>
                    <w:ind w:left="103" w:right="244"/>
                  </w:pPr>
                  <w:r>
                    <w:rPr/>
                    <w:t>(A) or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(D)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759979pt;margin-top:304.199982pt;width:65.3pt;height:31.6pt;mso-position-horizontal-relative:page;mso-position-vertical-relative:page;z-index:-163845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0"/>
                    <w:ind w:left="433" w:right="463"/>
                    <w:jc w:val="center"/>
                  </w:pPr>
                  <w:r>
                    <w:rPr/>
                    <w:t>Price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335.759979pt;width:195.4pt;height:24.75pt;mso-position-horizontal-relative:page;mso-position-vertical-relative:page;z-index:-16384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9996pt;margin-top:335.759979pt;width:65.650pt;height:24.75pt;mso-position-horizontal-relative:page;mso-position-vertical-relative:page;z-index:-16383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335.759979pt;width:45.75pt;height:24.75pt;mso-position-horizontal-relative:page;mso-position-vertical-relative:page;z-index:-16382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99982pt;margin-top:335.759979pt;width:49.1pt;height:24.75pt;mso-position-horizontal-relative:page;mso-position-vertical-relative:page;z-index:-16382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279999pt;margin-top:335.759979pt;width:73.95pt;height:24.75pt;mso-position-horizontal-relative:page;mso-position-vertical-relative:page;z-index:-16381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199982pt;margin-top:335.759979pt;width:40.6pt;height:24.75pt;mso-position-horizontal-relative:page;mso-position-vertical-relative:page;z-index:-16381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759979pt;margin-top:335.759979pt;width:65.3pt;height:24.75pt;mso-position-horizontal-relative:page;mso-position-vertical-relative:page;z-index:-16380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3.039978pt;margin-top:335.759979pt;width:78.75pt;height:24.75pt;mso-position-horizontal-relative:page;mso-position-vertical-relative:page;z-index:-16380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76001pt;margin-top:335.759979pt;width:54pt;height:24.75pt;mso-position-horizontal-relative:page;mso-position-vertical-relative:page;z-index:-1637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76001pt;margin-top:335.759979pt;width:59.8pt;height:24.75pt;mso-position-horizontal-relative:page;mso-position-vertical-relative:page;z-index:-16379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360.47998pt;width:195.4pt;height:24.75pt;mso-position-horizontal-relative:page;mso-position-vertical-relative:page;z-index:-16378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9996pt;margin-top:360.47998pt;width:65.650pt;height:24.75pt;mso-position-horizontal-relative:page;mso-position-vertical-relative:page;z-index:-16378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360.47998pt;width:45.75pt;height:24.75pt;mso-position-horizontal-relative:page;mso-position-vertical-relative:page;z-index:-16377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99982pt;margin-top:360.47998pt;width:49.1pt;height:24.75pt;mso-position-horizontal-relative:page;mso-position-vertical-relative:page;z-index:-16377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279999pt;margin-top:360.47998pt;width:73.95pt;height:24.75pt;mso-position-horizontal-relative:page;mso-position-vertical-relative:page;z-index:-16376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199982pt;margin-top:360.47998pt;width:40.6pt;height:24.75pt;mso-position-horizontal-relative:page;mso-position-vertical-relative:page;z-index:-16376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759979pt;margin-top:360.47998pt;width:65.3pt;height:24.75pt;mso-position-horizontal-relative:page;mso-position-vertical-relative:page;z-index:-16375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3.039978pt;margin-top:360.47998pt;width:78.75pt;height:24.75pt;mso-position-horizontal-relative:page;mso-position-vertical-relative:page;z-index:-16375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76001pt;margin-top:360.47998pt;width:54pt;height:24.75pt;mso-position-horizontal-relative:page;mso-position-vertical-relative:page;z-index:-16374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76001pt;margin-top:360.47998pt;width:59.8pt;height:24.75pt;mso-position-horizontal-relative:page;mso-position-vertical-relative:page;z-index:-16374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385.199982pt;width:195.4pt;height:24.85pt;mso-position-horizontal-relative:page;mso-position-vertical-relative:page;z-index:-16373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9996pt;margin-top:385.199982pt;width:65.650pt;height:24.85pt;mso-position-horizontal-relative:page;mso-position-vertical-relative:page;z-index:-16373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385.199982pt;width:45.75pt;height:24.85pt;mso-position-horizontal-relative:page;mso-position-vertical-relative:page;z-index:-16372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99982pt;margin-top:385.199982pt;width:49.1pt;height:24.85pt;mso-position-horizontal-relative:page;mso-position-vertical-relative:page;z-index:-16372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279999pt;margin-top:385.199982pt;width:73.95pt;height:24.85pt;mso-position-horizontal-relative:page;mso-position-vertical-relative:page;z-index:-16371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199982pt;margin-top:385.199982pt;width:40.6pt;height:24.85pt;mso-position-horizontal-relative:page;mso-position-vertical-relative:page;z-index:-16371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759979pt;margin-top:385.199982pt;width:65.3pt;height:24.85pt;mso-position-horizontal-relative:page;mso-position-vertical-relative:page;z-index:-16370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3.039978pt;margin-top:385.199982pt;width:78.75pt;height:24.85pt;mso-position-horizontal-relative:page;mso-position-vertical-relative:page;z-index:-16370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76001pt;margin-top:385.199982pt;width:54pt;height:24.85pt;mso-position-horizontal-relative:page;mso-position-vertical-relative:page;z-index:-16369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76001pt;margin-top:385.199982pt;width:59.8pt;height:24.85pt;mso-position-horizontal-relative:page;mso-position-vertical-relative:page;z-index:-16369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410.040009pt;width:195.4pt;height:24.75pt;mso-position-horizontal-relative:page;mso-position-vertical-relative:page;z-index:-16368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9996pt;margin-top:410.040009pt;width:65.650pt;height:24.75pt;mso-position-horizontal-relative:page;mso-position-vertical-relative:page;z-index:-16368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410.040009pt;width:45.75pt;height:24.75pt;mso-position-horizontal-relative:page;mso-position-vertical-relative:page;z-index:-16367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99982pt;margin-top:410.040009pt;width:49.1pt;height:24.75pt;mso-position-horizontal-relative:page;mso-position-vertical-relative:page;z-index:-16367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279999pt;margin-top:410.040009pt;width:73.95pt;height:24.75pt;mso-position-horizontal-relative:page;mso-position-vertical-relative:page;z-index:-16366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199982pt;margin-top:410.040009pt;width:40.6pt;height:24.75pt;mso-position-horizontal-relative:page;mso-position-vertical-relative:page;z-index:-16366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759979pt;margin-top:410.040009pt;width:65.3pt;height:24.75pt;mso-position-horizontal-relative:page;mso-position-vertical-relative:page;z-index:-16365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3.039978pt;margin-top:410.040009pt;width:78.75pt;height:24.75pt;mso-position-horizontal-relative:page;mso-position-vertical-relative:page;z-index:-16365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76001pt;margin-top:410.040009pt;width:54pt;height:24.75pt;mso-position-horizontal-relative:page;mso-position-vertical-relative:page;z-index:-16364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76001pt;margin-top:410.040009pt;width:59.8pt;height:24.75pt;mso-position-horizontal-relative:page;mso-position-vertical-relative:page;z-index:-16364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434.759979pt;width:195.4pt;height:24.75pt;mso-position-horizontal-relative:page;mso-position-vertical-relative:page;z-index:-16363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9996pt;margin-top:434.759979pt;width:65.650pt;height:24.75pt;mso-position-horizontal-relative:page;mso-position-vertical-relative:page;z-index:-16363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434.759979pt;width:45.75pt;height:24.75pt;mso-position-horizontal-relative:page;mso-position-vertical-relative:page;z-index:-16362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99982pt;margin-top:434.759979pt;width:49.1pt;height:24.75pt;mso-position-horizontal-relative:page;mso-position-vertical-relative:page;z-index:-16361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279999pt;margin-top:434.759979pt;width:73.95pt;height:24.75pt;mso-position-horizontal-relative:page;mso-position-vertical-relative:page;z-index:-16361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199982pt;margin-top:434.759979pt;width:40.6pt;height:24.75pt;mso-position-horizontal-relative:page;mso-position-vertical-relative:page;z-index:-16360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759979pt;margin-top:434.759979pt;width:65.3pt;height:24.75pt;mso-position-horizontal-relative:page;mso-position-vertical-relative:page;z-index:-16360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3.039978pt;margin-top:434.759979pt;width:78.75pt;height:24.75pt;mso-position-horizontal-relative:page;mso-position-vertical-relative:page;z-index:-16359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76001pt;margin-top:434.759979pt;width:54pt;height:24.75pt;mso-position-horizontal-relative:page;mso-position-vertical-relative:page;z-index:-16359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76001pt;margin-top:434.759979pt;width:59.8pt;height:24.75pt;mso-position-horizontal-relative:page;mso-position-vertical-relative:page;z-index:-16358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459.47998pt;width:195.4pt;height:23.8pt;mso-position-horizontal-relative:page;mso-position-vertical-relative:page;z-index:-16358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839996pt;margin-top:459.47998pt;width:65.650pt;height:23.8pt;mso-position-horizontal-relative:page;mso-position-vertical-relative:page;z-index:-16357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7998pt;margin-top:459.47998pt;width:45.75pt;height:23.8pt;mso-position-horizontal-relative:page;mso-position-vertical-relative:page;z-index:-16357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99982pt;margin-top:459.47998pt;width:49.1pt;height:23.8pt;mso-position-horizontal-relative:page;mso-position-vertical-relative:page;z-index:-16356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279999pt;margin-top:459.47998pt;width:73.95pt;height:23.8pt;mso-position-horizontal-relative:page;mso-position-vertical-relative:page;z-index:-16356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199982pt;margin-top:459.47998pt;width:40.6pt;height:23.8pt;mso-position-horizontal-relative:page;mso-position-vertical-relative:page;z-index:-16355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759979pt;margin-top:459.47998pt;width:65.3pt;height:23.8pt;mso-position-horizontal-relative:page;mso-position-vertical-relative:page;z-index:-16355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3.039978pt;margin-top:459.47998pt;width:78.75pt;height:23.8pt;mso-position-horizontal-relative:page;mso-position-vertical-relative:page;z-index:-16354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76001pt;margin-top:459.47998pt;width:54pt;height:23.8pt;mso-position-horizontal-relative:page;mso-position-vertical-relative:page;z-index:-16354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76001pt;margin-top:459.47998pt;width:59.8pt;height:23.8pt;mso-position-horizontal-relative:page;mso-position-vertical-relative:page;z-index:-16353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483.240021pt;width:728.05pt;height:83.3pt;mso-position-horizontal-relative:page;mso-position-vertical-relative:page;z-index:-16353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5.98999pt;margin-top:38.889999pt;width:126.7pt;height:10.75pt;mso-position-horizontal-relative:page;mso-position-vertical-relative:page;z-index:-16352768" type="#_x0000_t202" filled="false" stroked="false">
            <v:textbox inset="0,0,0,0">
              <w:txbxContent>
                <w:p>
                  <w:pPr>
                    <w:pStyle w:val="BodyText"/>
                    <w:spacing w:line="204" w:lineRule="exact" w:before="0"/>
                    <w:ind w:left="505"/>
                  </w:pPr>
                  <w:r>
                    <w:rPr/>
                    <w:t>OMB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APPROVAL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5.98999pt;margin-top:49.639999pt;width:126.7pt;height:43.95pt;mso-position-horizontal-relative:page;mso-position-vertical-relative:page;z-index:-16352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15" w:val="right" w:leader="none"/>
                    </w:tabs>
                    <w:spacing w:before="0"/>
                    <w:ind w:left="47"/>
                  </w:pPr>
                  <w:r>
                    <w:rPr/>
                    <w:t>OMB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Number</w:t>
                    <w:tab/>
                    <w:t>3235-0362</w:t>
                  </w:r>
                </w:p>
                <w:p>
                  <w:pPr>
                    <w:pStyle w:val="BodyText"/>
                    <w:tabs>
                      <w:tab w:pos="1419" w:val="left" w:leader="none"/>
                    </w:tabs>
                    <w:spacing w:line="213" w:lineRule="auto" w:before="29"/>
                    <w:ind w:left="47" w:right="137"/>
                  </w:pPr>
                  <w:r>
                    <w:rPr>
                      <w:position w:val="3"/>
                    </w:rPr>
                    <w:t>Expires:</w:t>
                    <w:tab/>
                  </w:r>
                  <w:r>
                    <w:rPr/>
                    <w:t>July 31, 2023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1"/>
                    </w:rPr>
                    <w:t>Estimated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average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burden</w:t>
                  </w:r>
                </w:p>
                <w:p>
                  <w:pPr>
                    <w:pStyle w:val="BodyText"/>
                    <w:tabs>
                      <w:tab w:pos="2237" w:val="left" w:leader="dot"/>
                    </w:tabs>
                    <w:spacing w:before="13"/>
                    <w:ind w:left="47"/>
                  </w:pPr>
                  <w:r>
                    <w:rPr/>
                    <w:t>hours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response.</w:t>
                    <w:tab/>
                    <w:t>1.0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3.515122pt;width:87.45pt;height:28.25pt;mso-position-horizontal-relative:page;mso-position-vertical-relative:page;z-index:-16351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896973pt;margin-top:3.515122pt;width:560.7pt;height:28.25pt;mso-position-horizontal-relative:page;mso-position-vertical-relative:page;z-index:-16351232" type="#_x0000_t202" filled="false" stroked="false">
            <v:textbox inset="0,0,0,0">
              <w:txbxContent>
                <w:p>
                  <w:pPr>
                    <w:spacing w:line="283" w:lineRule="auto" w:before="37"/>
                    <w:ind w:left="518" w:right="0" w:hanging="77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sz w:val="17"/>
                    </w:rPr>
                    <w:t>You may not send a completed printout of this form to the SEC to satisfy a filing obligation. You can only satisfy an SEC filing obligation by</w:t>
                  </w:r>
                  <w:r>
                    <w:rPr>
                      <w:rFonts w:ascii="Arial"/>
                      <w:spacing w:val="1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submitting</w:t>
                  </w:r>
                  <w:r>
                    <w:rPr>
                      <w:rFonts w:ascii="Arial"/>
                      <w:spacing w:val="-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the</w:t>
                  </w:r>
                  <w:r>
                    <w:rPr>
                      <w:rFonts w:ascii="Arial"/>
                      <w:spacing w:val="-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information</w:t>
                  </w:r>
                  <w:r>
                    <w:rPr>
                      <w:rFonts w:ascii="Arial"/>
                      <w:spacing w:val="-4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required</w:t>
                  </w:r>
                  <w:r>
                    <w:rPr>
                      <w:rFonts w:ascii="Arial"/>
                      <w:spacing w:val="-6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by</w:t>
                  </w:r>
                  <w:r>
                    <w:rPr>
                      <w:rFonts w:ascii="Arial"/>
                      <w:spacing w:val="-4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this</w:t>
                  </w:r>
                  <w:r>
                    <w:rPr>
                      <w:rFonts w:ascii="Arial"/>
                      <w:spacing w:val="-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form</w:t>
                  </w:r>
                  <w:r>
                    <w:rPr>
                      <w:rFonts w:ascii="Arial"/>
                      <w:spacing w:val="-4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to</w:t>
                  </w:r>
                  <w:r>
                    <w:rPr>
                      <w:rFonts w:ascii="Arial"/>
                      <w:spacing w:val="-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the</w:t>
                  </w:r>
                  <w:r>
                    <w:rPr>
                      <w:rFonts w:ascii="Arial"/>
                      <w:spacing w:val="-4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SEC</w:t>
                  </w:r>
                  <w:r>
                    <w:rPr>
                      <w:rFonts w:ascii="Arial"/>
                      <w:spacing w:val="-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in</w:t>
                  </w:r>
                  <w:r>
                    <w:rPr>
                      <w:rFonts w:ascii="Arial"/>
                      <w:spacing w:val="-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electronic</w:t>
                  </w:r>
                  <w:r>
                    <w:rPr>
                      <w:rFonts w:ascii="Arial"/>
                      <w:spacing w:val="-4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format</w:t>
                  </w:r>
                  <w:r>
                    <w:rPr>
                      <w:rFonts w:ascii="Arial"/>
                      <w:spacing w:val="-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online</w:t>
                  </w:r>
                  <w:r>
                    <w:rPr>
                      <w:rFonts w:ascii="Arial"/>
                      <w:spacing w:val="38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at</w:t>
                  </w:r>
                  <w:r>
                    <w:rPr>
                      <w:rFonts w:ascii="Arial"/>
                      <w:spacing w:val="42"/>
                      <w:sz w:val="17"/>
                    </w:rPr>
                    <w:t> </w:t>
                  </w:r>
                  <w:hyperlink r:id="rId5">
                    <w:r>
                      <w:rPr>
                        <w:rFonts w:ascii="Arial"/>
                        <w:sz w:val="17"/>
                      </w:rPr>
                      <w:t>https://www.onlineforms.edgarfiling.sec.gov.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7.48pt;margin-top:31.754078pt;width:107.05pt;height:29.05pt;mso-position-horizontal-relative:page;mso-position-vertical-relative:page;z-index:-16350720" type="#_x0000_t202" filled="false" stroked="false">
            <v:textbox inset="0,0,0,0">
              <w:txbxContent>
                <w:p>
                  <w:pPr>
                    <w:spacing w:line="544" w:lineRule="exact" w:before="36"/>
                    <w:ind w:left="153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FORM</w:t>
                  </w:r>
                  <w:r>
                    <w:rPr>
                      <w:b/>
                      <w:spacing w:val="-19"/>
                      <w:sz w:val="48"/>
                    </w:rPr>
                    <w:t> </w:t>
                  </w:r>
                  <w:r>
                    <w:rPr>
                      <w:b/>
                      <w:sz w:val="4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20004pt;margin-top:31.754078pt;width:541.050pt;height:29.05pt;mso-position-horizontal-relative:page;mso-position-vertical-relative:page;z-index:-16350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640961pt;margin-top:18.366241pt;width:165.85pt;height:12pt;mso-position-horizontal-relative:page;mso-position-vertical-relative:page;z-index:-16349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570007pt;margin-top:125.94101pt;width:22.9pt;height:12pt;mso-position-horizontal-relative:page;mso-position-vertical-relative:page;z-index:-16349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965210pt;margin-top:125.94101pt;width:22.9pt;height:12pt;mso-position-horizontal-relative:page;mso-position-vertical-relative:page;z-index:-16348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578979pt;margin-top:135.903992pt;width:22.9pt;height:12pt;mso-position-horizontal-relative:page;mso-position-vertical-relative:page;z-index:-16348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2.95282pt;margin-top:135.903992pt;width:22.9pt;height:12pt;mso-position-horizontal-relative:page;mso-position-vertical-relative:page;z-index:-16347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320129pt;margin-top:169.160019pt;width:130.2pt;height:12pt;mso-position-horizontal-relative:page;mso-position-vertical-relative:page;z-index:-16347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0" w:bottom="0" w:left="380" w:right="2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45.549999pt;width:729pt;height:357.2pt;mso-position-horizontal-relative:page;mso-position-vertical-relative:page;z-index:-16346624" coordorigin="720,911" coordsize="14580,7144">
            <v:rect style="position:absolute;left:724;top:915;width:14571;height:7135" filled="false" stroked="true" strokeweight=".48pt" strokecolor="#000000">
              <v:stroke dashstyle="solid"/>
            </v:rect>
            <v:line style="position:absolute" from="720,3605" to="15300,3605" stroked="true" strokeweight=".48pt" strokecolor="#000000">
              <v:stroke dashstyle="solid"/>
            </v:line>
            <v:line style="position:absolute" from="720,4032" to="15300,4032" stroked="true" strokeweight=".48pt" strokecolor="#000000">
              <v:stroke dashstyle="solid"/>
            </v:line>
            <v:line style="position:absolute" from="720,4459" to="15300,4459" stroked="true" strokeweight=".48pt" strokecolor="#000000">
              <v:stroke dashstyle="solid"/>
            </v:line>
            <v:line style="position:absolute" from="720,4910" to="15300,4910" stroked="true" strokeweight=".48pt" strokecolor="#000000">
              <v:stroke dashstyle="solid"/>
            </v:line>
            <v:line style="position:absolute" from="720,5371" to="15300,5371" stroked="true" strokeweight=".48pt" strokecolor="#000000">
              <v:stroke dashstyle="solid"/>
            </v:line>
            <v:line style="position:absolute" from="720,5820" to="15300,5820" stroked="true" strokeweight=".48pt" strokecolor="#000000">
              <v:stroke dashstyle="solid"/>
            </v:line>
            <v:line style="position:absolute" from="720,6259" to="15300,6259" stroked="true" strokeweight=".48pt" strokecolor="#000000">
              <v:stroke dashstyle="solid"/>
            </v:line>
            <v:line style="position:absolute" from="720,6710" to="15300,6710" stroked="true" strokeweight=".48pt" strokecolor="#000000">
              <v:stroke dashstyle="solid"/>
            </v:line>
            <v:line style="position:absolute" from="720,7159" to="15300,7159" stroked="true" strokeweight=".48pt" strokecolor="#000000">
              <v:stroke dashstyle="solid"/>
            </v:line>
            <v:line style="position:absolute" from="720,7610" to="15300,7610" stroked="true" strokeweight=".48pt" strokecolor="#000000">
              <v:stroke dashstyle="solid"/>
            </v:line>
            <v:line style="position:absolute" from="5986,3077" to="7740,3077" stroked="true" strokeweight=".48pt" strokecolor="#000000">
              <v:stroke dashstyle="solid"/>
            </v:line>
            <v:line style="position:absolute" from="7740,2479" to="11700,2479" stroked="true" strokeweight=".48pt" strokecolor="#000000">
              <v:stroke dashstyle="solid"/>
            </v:line>
            <v:line style="position:absolute" from="14292,912" to="14292,8054" stroked="true" strokeweight=".48pt" strokecolor="#000000">
              <v:stroke dashstyle="solid"/>
            </v:line>
            <v:line style="position:absolute" from="13416,912" to="13416,8054" stroked="true" strokeweight=".48pt" strokecolor="#000000">
              <v:stroke dashstyle="solid"/>
            </v:line>
            <v:line style="position:absolute" from="12425,912" to="12425,8054" stroked="true" strokeweight=".48pt" strokecolor="#000000">
              <v:stroke dashstyle="solid"/>
            </v:line>
            <v:line style="position:absolute" from="11705,912" to="11705,8054" stroked="true" strokeweight=".48pt" strokecolor="#000000">
              <v:stroke dashstyle="solid"/>
            </v:line>
            <v:line style="position:absolute" from="10805,2474" to="10805,8054" stroked="true" strokeweight=".48pt" strokecolor="#000000">
              <v:stroke dashstyle="solid"/>
            </v:line>
            <v:line style="position:absolute" from="9163,912" to="9163,8054" stroked="true" strokeweight=".48pt" strokecolor="#000000">
              <v:stroke dashstyle="solid"/>
            </v:line>
            <v:line style="position:absolute" from="8489,2474" to="8489,8054" stroked="true" strokeweight=".48pt" strokecolor="#000000">
              <v:stroke dashstyle="solid"/>
            </v:line>
            <v:line style="position:absolute" from="7745,912" to="7745,8054" stroked="true" strokeweight=".48pt" strokecolor="#000000">
              <v:stroke dashstyle="solid"/>
            </v:line>
            <v:line style="position:absolute" from="6845,3072" to="6845,8054" stroked="true" strokeweight=".48pt" strokecolor="#000000">
              <v:stroke dashstyle="solid"/>
            </v:line>
            <v:line style="position:absolute" from="5990,912" to="5990,8054" stroked="true" strokeweight=".48pt" strokecolor="#000000">
              <v:stroke dashstyle="solid"/>
            </v:line>
            <v:line style="position:absolute" from="4999,912" to="4999,8054" stroked="true" strokeweight=".48pt" strokecolor="#000000">
              <v:stroke dashstyle="solid"/>
            </v:line>
            <v:line style="position:absolute" from="4236,912" to="4236,8054" stroked="true" strokeweight=".48pt" strokecolor="#000000">
              <v:stroke dashstyle="solid"/>
            </v:line>
            <v:line style="position:absolute" from="2390,955" to="2390,8021" stroked="true" strokeweight=".48pt" strokecolor="#000000">
              <v:stroke dashstyle="solid"/>
            </v:line>
            <v:line style="position:absolute" from="3398,955" to="3398,8054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346112" from="457.920013pt,510.959991pt" to="616.440013pt,510.95999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45600" from="651.359985pt,510.959991pt" to="763.919985pt,510.959991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35pt;margin-top:16.128868pt;width:92.25pt;height:13.1pt;mso-position-horizontal-relative:page;mso-position-vertical-relative:page;z-index:-1634508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5</w:t>
                  </w:r>
                  <w:r>
                    <w:rPr>
                      <w:b/>
                      <w:spacing w:val="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(continued)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839996pt;margin-top:16.128868pt;width:340.3pt;height:25.1pt;mso-position-horizontal-relative:page;mso-position-vertical-relative:page;z-index:-16344576" type="#_x0000_t202" filled="false" stroked="false">
            <v:textbox inset="0,0,0,0">
              <w:txbxContent>
                <w:p>
                  <w:pPr>
                    <w:spacing w:line="249" w:lineRule="auto" w:before="11"/>
                    <w:ind w:left="939" w:right="13" w:hanging="92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Table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II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—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Derivative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Securities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Acquired,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Disposed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of,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or</w:t>
                  </w:r>
                  <w:r>
                    <w:rPr>
                      <w:b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Beneficially</w:t>
                  </w:r>
                  <w:r>
                    <w:rPr>
                      <w:b/>
                      <w:spacing w:val="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Owned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</w:t>
                  </w:r>
                  <w:r>
                    <w:rPr>
                      <w:b/>
                      <w:i/>
                      <w:sz w:val="20"/>
                    </w:rPr>
                    <w:t>e.g.</w:t>
                  </w:r>
                  <w:r>
                    <w:rPr>
                      <w:b/>
                      <w:sz w:val="20"/>
                    </w:rPr>
                    <w:t>,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puts,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calls,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warrants,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options,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convertible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securities)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00001pt;margin-top:403.128876pt;width:110.2pt;height:13.1pt;mso-position-horizontal-relative:page;mso-position-vertical-relative:page;z-index:-163440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Explanation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Responses: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79999pt;margin-top:511.179993pt;width:332.4pt;height:21.95pt;mso-position-horizontal-relative:page;mso-position-vertical-relative:page;z-index:-16343552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12"/>
                    <w:ind w:left="20"/>
                  </w:pPr>
                  <w:r>
                    <w:rPr/>
                    <w:t>**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Intentional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misstatements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omissions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facts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constitute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Criminal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Violations.</w:t>
                  </w:r>
                </w:p>
                <w:p>
                  <w:pPr>
                    <w:pStyle w:val="BodyText"/>
                    <w:spacing w:line="203" w:lineRule="exact" w:before="0"/>
                    <w:ind w:left="288"/>
                  </w:pPr>
                  <w:r>
                    <w:rPr>
                      <w:i/>
                    </w:rPr>
                    <w:t>See</w:t>
                  </w:r>
                  <w:r>
                    <w:rPr>
                      <w:i/>
                      <w:spacing w:val="9"/>
                    </w:rPr>
                    <w:t> </w:t>
                  </w:r>
                  <w:r>
                    <w:rPr/>
                    <w:t>18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U.S.C.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1001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15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U.S.C.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78ff(a).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307007pt;margin-top:511.179993pt;width:131.3pt;height:12pt;mso-position-horizontal-relative:page;mso-position-vertical-relative:page;z-index:-163430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**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Signature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Reporting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0.820313pt;margin-top:511.179993pt;width:20pt;height:12pt;mso-position-horizontal-relative:page;mso-position-vertical-relative:page;z-index:-1634252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71pt;margin-top:541.185974pt;width:287.05pt;height:21.95pt;mso-position-horizontal-relative:page;mso-position-vertical-relative:page;z-index:-1634201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12"/>
                    <w:ind w:left="20"/>
                  </w:pPr>
                  <w:r>
                    <w:rPr/>
                    <w:t>Note: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copies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manually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signed.</w:t>
                  </w:r>
                </w:p>
                <w:p>
                  <w:pPr>
                    <w:pStyle w:val="BodyText"/>
                    <w:spacing w:line="203" w:lineRule="exact" w:before="0"/>
                    <w:ind w:left="560"/>
                  </w:pPr>
                  <w:r>
                    <w:rPr/>
                    <w:t>If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space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provided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insufficient,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i/>
                    </w:rPr>
                    <w:t>see</w:t>
                  </w:r>
                  <w:r>
                    <w:rPr>
                      <w:i/>
                      <w:spacing w:val="9"/>
                    </w:rPr>
                    <w:t> </w:t>
                  </w:r>
                  <w:r>
                    <w:rPr/>
                    <w:t>Instruction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procedure.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71pt;margin-top:571.191956pt;width:651.15pt;height:12pt;mso-position-horizontal-relative:page;mso-position-vertical-relative:page;z-index:-163415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Potential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persons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who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respond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collection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contained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respond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unless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displays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currently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valid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OMB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5.76001pt;margin-top:580.728882pt;width:29.2pt;height:13.1pt;mso-position-horizontal-relative:page;mso-position-vertical-relative:page;z-index:-1634099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Page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5.790001pt;width:83.3pt;height:134.450pt;mso-position-horizontal-relative:page;mso-position-vertical-relative:page;z-index:-16340480" type="#_x0000_t202" filled="false" stroked="false">
            <v:textbox inset="0,0,0,0">
              <w:txbxContent>
                <w:p>
                  <w:pPr>
                    <w:pStyle w:val="BodyText"/>
                    <w:spacing w:line="230" w:lineRule="auto" w:before="12"/>
                    <w:ind w:left="309" w:hanging="269"/>
                  </w:pPr>
                  <w:r>
                    <w:rPr/>
                    <w:t>1.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Title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Derivative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Security</w:t>
                  </w:r>
                </w:p>
                <w:p>
                  <w:pPr>
                    <w:spacing w:before="8"/>
                    <w:ind w:left="43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1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45.790001pt;width:50.4pt;height:134.450pt;mso-position-horizontal-relative:page;mso-position-vertical-relative:page;z-index:-16339968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5"/>
                  </w:pPr>
                  <w:r>
                    <w:rPr/>
                    <w:t>2.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Conver-</w:t>
                  </w:r>
                </w:p>
                <w:p>
                  <w:pPr>
                    <w:pStyle w:val="BodyText"/>
                    <w:spacing w:line="232" w:lineRule="auto" w:before="2"/>
                    <w:ind w:left="309" w:right="119"/>
                  </w:pPr>
                  <w:r>
                    <w:rPr/>
                    <w:t>sion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Exer-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cise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Price of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Deriva-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tive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Se-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curity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45.790001pt;width:41.9pt;height:134.450pt;mso-position-horizontal-relative:page;mso-position-vertical-relative:page;z-index:-1633945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6"/>
                    <w:ind w:left="-1"/>
                  </w:pPr>
                  <w:r>
                    <w:rPr/>
                    <w:t>3.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Trans-</w:t>
                  </w:r>
                </w:p>
                <w:p>
                  <w:pPr>
                    <w:spacing w:line="242" w:lineRule="auto" w:before="0"/>
                    <w:ind w:left="146" w:right="0" w:firstLine="122"/>
                    <w:jc w:val="left"/>
                    <w:rPr>
                      <w:sz w:val="16"/>
                    </w:rPr>
                  </w:pPr>
                  <w:r>
                    <w:rPr>
                      <w:sz w:val="18"/>
                    </w:rPr>
                    <w:t>action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6"/>
                    </w:rPr>
                    <w:t>(Month/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Day/</w:t>
                  </w:r>
                </w:p>
                <w:p>
                  <w:pPr>
                    <w:spacing w:before="4"/>
                    <w:ind w:left="36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Year)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45.790001pt;width:38.2pt;height:134.450pt;mso-position-horizontal-relative:page;mso-position-vertical-relative:page;z-index:-16338944" type="#_x0000_t202" filled="false" stroked="false">
            <v:textbox inset="0,0,0,0">
              <w:txbxContent>
                <w:p>
                  <w:pPr>
                    <w:pStyle w:val="BodyText"/>
                    <w:spacing w:line="230" w:lineRule="auto" w:before="12"/>
                    <w:ind w:left="28" w:right="87"/>
                    <w:jc w:val="both"/>
                  </w:pPr>
                  <w:r>
                    <w:rPr>
                      <w:spacing w:val="-25"/>
                    </w:rPr>
                    <w:t>3A.Deemed</w:t>
                  </w:r>
                  <w:r>
                    <w:rPr>
                      <w:spacing w:val="-43"/>
                    </w:rPr>
                    <w:t> </w:t>
                  </w:r>
                  <w:r>
                    <w:rPr>
                      <w:spacing w:val="-9"/>
                    </w:rPr>
                    <w:t>Execetion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Date,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if</w:t>
                  </w:r>
                </w:p>
                <w:p>
                  <w:pPr>
                    <w:pStyle w:val="BodyText"/>
                    <w:spacing w:line="232" w:lineRule="auto" w:before="3"/>
                    <w:ind w:left="28" w:firstLine="268"/>
                  </w:pPr>
                  <w:r>
                    <w:rPr/>
                    <w:t>any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(Month/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Day/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Year)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45.790001pt;width:49.6pt;height:134.450pt;mso-position-horizontal-relative:page;mso-position-vertical-relative:page;z-index:-16338432" type="#_x0000_t202" filled="false" stroked="false">
            <v:textbox inset="0,0,0,0">
              <w:txbxContent>
                <w:p>
                  <w:pPr>
                    <w:spacing w:line="237" w:lineRule="auto" w:before="7"/>
                    <w:ind w:left="287" w:right="60" w:hanging="269"/>
                    <w:jc w:val="left"/>
                    <w:rPr>
                      <w:sz w:val="16"/>
                    </w:rPr>
                  </w:pPr>
                  <w:r>
                    <w:rPr>
                      <w:sz w:val="18"/>
                    </w:rPr>
                    <w:t>4.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Transac-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tion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8)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45.790001pt;width:87.75pt;height:108.05pt;mso-position-horizontal-relative:page;mso-position-vertical-relative:page;z-index:-16337920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0"/>
                    <w:ind w:left="295" w:hanging="269"/>
                  </w:pPr>
                  <w:r>
                    <w:rPr/>
                    <w:t>5.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Deriva-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tive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Ac-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quired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(A)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Dis-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posed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(D)</w:t>
                  </w:r>
                </w:p>
                <w:p>
                  <w:pPr>
                    <w:spacing w:before="5"/>
                    <w:ind w:left="328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3,</w:t>
                  </w:r>
                  <w:r>
                    <w:rPr>
                      <w:spacing w:val="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4,</w:t>
                  </w:r>
                  <w:r>
                    <w:rPr>
                      <w:spacing w:val="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45.790001pt;width:70.95pt;height:78.2pt;mso-position-horizontal-relative:page;mso-position-vertical-relative:page;z-index:-1633740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7"/>
                    <w:ind w:left="295" w:hanging="269"/>
                    <w:rPr>
                      <w:sz w:val="16"/>
                    </w:rPr>
                  </w:pPr>
                  <w:r>
                    <w:rPr/>
                    <w:t>6.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Exercis-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able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Expi-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ration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z w:val="16"/>
                    </w:rPr>
                    <w:t>(Month/Day/</w:t>
                  </w:r>
                </w:p>
                <w:p>
                  <w:pPr>
                    <w:spacing w:before="7"/>
                    <w:ind w:left="42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Year)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45.790001pt;width:127.1pt;height:78.2pt;mso-position-horizontal-relative:page;mso-position-vertical-relative:page;z-index:-16336896" type="#_x0000_t202" filled="false" stroked="false">
            <v:textbox inset="0,0,0,0">
              <w:txbxContent>
                <w:p>
                  <w:pPr>
                    <w:pStyle w:val="BodyText"/>
                    <w:spacing w:line="230" w:lineRule="auto" w:before="12"/>
                    <w:ind w:left="297" w:hanging="269"/>
                  </w:pPr>
                  <w:r>
                    <w:rPr/>
                    <w:t>7.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Title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Amount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Underly-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ing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Securities</w:t>
                  </w:r>
                </w:p>
                <w:p>
                  <w:pPr>
                    <w:spacing w:before="8"/>
                    <w:ind w:left="33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45.790001pt;width:36pt;height:134.450pt;mso-position-horizontal-relative:page;mso-position-vertical-relative:page;z-index:-16336384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1"/>
                    <w:ind w:left="292" w:right="49" w:hanging="269"/>
                  </w:pPr>
                  <w:r>
                    <w:rPr/>
                    <w:t>8.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Price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riva-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tive</w:t>
                  </w:r>
                </w:p>
                <w:p>
                  <w:pPr>
                    <w:pStyle w:val="BodyText"/>
                    <w:spacing w:line="232" w:lineRule="auto" w:before="0"/>
                    <w:ind w:left="292" w:right="-2"/>
                  </w:pPr>
                  <w:r>
                    <w:rPr/>
                    <w:t>Secu-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rity</w:t>
                  </w:r>
                </w:p>
                <w:p>
                  <w:pPr>
                    <w:spacing w:before="2"/>
                    <w:ind w:left="1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45.790001pt;width:49.6pt;height:134.450pt;mso-position-horizontal-relative:page;mso-position-vertical-relative:page;z-index:-16335872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0"/>
                    <w:ind w:left="287" w:right="25" w:hanging="269"/>
                  </w:pPr>
                  <w:r>
                    <w:rPr/>
                    <w:t>9.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rivative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Securi-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ties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Ben-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eficially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Owned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 End of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Issuer's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Fiscal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Year</w:t>
                  </w:r>
                </w:p>
                <w:p>
                  <w:pPr>
                    <w:spacing w:line="249" w:lineRule="auto" w:before="0"/>
                    <w:ind w:left="379" w:right="192" w:firstLine="1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4)</w:t>
                  </w:r>
                  <w:r>
                    <w:rPr>
                      <w:spacing w:val="-25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45.790001pt;width:43.8pt;height:134.450pt;mso-position-horizontal-relative:page;mso-position-vertical-relative:page;z-index:-16335360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0"/>
                    <w:ind w:left="288" w:right="30" w:hanging="272"/>
                  </w:pPr>
                  <w:r>
                    <w:rPr/>
                    <w:t>10. Owner-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ship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 De-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rivative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Securi-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ties: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Direct</w:t>
                  </w:r>
                </w:p>
                <w:p>
                  <w:pPr>
                    <w:spacing w:line="237" w:lineRule="auto" w:before="0"/>
                    <w:ind w:left="276" w:right="15" w:firstLine="11"/>
                    <w:jc w:val="left"/>
                    <w:rPr>
                      <w:sz w:val="16"/>
                    </w:rPr>
                  </w:pPr>
                  <w:r>
                    <w:rPr>
                      <w:sz w:val="18"/>
                    </w:rPr>
                    <w:t>(D)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Indirect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(I)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1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45.790001pt;width:50.2pt;height:134.450pt;mso-position-horizontal-relative:page;mso-position-vertical-relative:page;z-index:-1633484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9"/>
                    <w:ind w:left="288" w:right="13" w:hanging="272"/>
                    <w:rPr>
                      <w:sz w:val="16"/>
                    </w:rPr>
                  </w:pPr>
                  <w:r>
                    <w:rPr/>
                    <w:t>11. Nature of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Indirect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Benefi-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Owner-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ship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z w:val="16"/>
                    </w:rPr>
                    <w:t>(Instr.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123.960007pt;width:37.2pt;height:56.3pt;mso-position-horizontal-relative:page;mso-position-vertical-relative:page;z-index:-163343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32" w:lineRule="auto" w:before="1"/>
                    <w:ind w:left="62" w:right="171"/>
                  </w:pPr>
                  <w:r>
                    <w:rPr/>
                    <w:t>Date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Exer-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cisable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123.960007pt;width:33.75pt;height:56.3pt;mso-position-horizontal-relative:page;mso-position-vertical-relative:page;z-index:-163338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32" w:lineRule="auto" w:before="1"/>
                    <w:ind w:left="72" w:right="43"/>
                  </w:pPr>
                  <w:r>
                    <w:rPr/>
                    <w:t>Expira-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123.960007pt;width:82.1pt;height:56.3pt;mso-position-horizontal-relative:page;mso-position-vertical-relative:page;z-index:-163333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before="0"/>
                    <w:ind w:left="636" w:right="625"/>
                    <w:jc w:val="center"/>
                  </w:pPr>
                  <w:r>
                    <w:rPr/>
                    <w:t>Title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123.960007pt;width:45pt;height:56.3pt;mso-position-horizontal-relative:page;mso-position-vertical-relative:page;z-index:-163328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32" w:lineRule="auto" w:before="1"/>
                    <w:ind w:right="54"/>
                    <w:jc w:val="both"/>
                  </w:pPr>
                  <w:r>
                    <w:rPr/>
                    <w:t>Amount or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Number of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Shares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153.839996pt;width:42.75pt;height:26.4pt;mso-position-horizontal-relative:page;mso-position-vertical-relative:page;z-index:-163322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291" w:right="274"/>
                    <w:jc w:val="center"/>
                  </w:pPr>
                  <w:r>
                    <w:rPr/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153.839996pt;width:45pt;height:26.4pt;mso-position-horizontal-relative:page;mso-position-vertical-relative:page;z-index:-163317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0"/>
                    <w:ind w:left="305" w:right="304"/>
                    <w:jc w:val="center"/>
                  </w:pPr>
                  <w:r>
                    <w:rPr/>
                    <w:t>(D)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180.240005pt;width:83.3pt;height:21.4pt;mso-position-horizontal-relative:page;mso-position-vertical-relative:page;z-index:-16331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180.240005pt;width:50.4pt;height:21.4pt;mso-position-horizontal-relative:page;mso-position-vertical-relative:page;z-index:-1633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180.240005pt;width:41.9pt;height:21.4pt;mso-position-horizontal-relative:page;mso-position-vertical-relative:page;z-index:-16330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180.240005pt;width:38.2pt;height:21.4pt;mso-position-horizontal-relative:page;mso-position-vertical-relative:page;z-index:-16329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180.240005pt;width:49.6pt;height:21.4pt;mso-position-horizontal-relative:page;mso-position-vertical-relative:page;z-index:-16329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180.240005pt;width:42.75pt;height:21.4pt;mso-position-horizontal-relative:page;mso-position-vertical-relative:page;z-index:-1632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180.240005pt;width:45pt;height:21.4pt;mso-position-horizontal-relative:page;mso-position-vertical-relative:page;z-index:-16328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180.240005pt;width:37.2pt;height:21.4pt;mso-position-horizontal-relative:page;mso-position-vertical-relative:page;z-index:-16327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180.240005pt;width:33.75pt;height:21.4pt;mso-position-horizontal-relative:page;mso-position-vertical-relative:page;z-index:-16327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180.240005pt;width:82.1pt;height:21.4pt;mso-position-horizontal-relative:page;mso-position-vertical-relative:page;z-index:-16326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180.240005pt;width:45pt;height:21.4pt;mso-position-horizontal-relative:page;mso-position-vertical-relative:page;z-index:-16326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180.240005pt;width:36pt;height:21.4pt;mso-position-horizontal-relative:page;mso-position-vertical-relative:page;z-index:-1632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180.240005pt;width:49.6pt;height:21.4pt;mso-position-horizontal-relative:page;mso-position-vertical-relative:page;z-index:-16325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180.240005pt;width:43.8pt;height:21.4pt;mso-position-horizontal-relative:page;mso-position-vertical-relative:page;z-index:-16324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180.240005pt;width:50.2pt;height:21.4pt;mso-position-horizontal-relative:page;mso-position-vertical-relative:page;z-index:-16324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01.600006pt;width:83.3pt;height:21.4pt;mso-position-horizontal-relative:page;mso-position-vertical-relative:page;z-index:-16323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201.600006pt;width:50.4pt;height:21.4pt;mso-position-horizontal-relative:page;mso-position-vertical-relative:page;z-index:-16323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201.600006pt;width:41.9pt;height:21.4pt;mso-position-horizontal-relative:page;mso-position-vertical-relative:page;z-index:-16322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201.600006pt;width:38.2pt;height:21.4pt;mso-position-horizontal-relative:page;mso-position-vertical-relative:page;z-index:-16322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201.600006pt;width:49.6pt;height:21.4pt;mso-position-horizontal-relative:page;mso-position-vertical-relative:page;z-index:-1632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201.600006pt;width:42.75pt;height:21.4pt;mso-position-horizontal-relative:page;mso-position-vertical-relative:page;z-index:-16321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201.600006pt;width:45pt;height:21.4pt;mso-position-horizontal-relative:page;mso-position-vertical-relative:page;z-index:-16320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201.600006pt;width:37.2pt;height:21.4pt;mso-position-horizontal-relative:page;mso-position-vertical-relative:page;z-index:-16320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201.600006pt;width:33.75pt;height:21.4pt;mso-position-horizontal-relative:page;mso-position-vertical-relative:page;z-index:-16319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201.600006pt;width:82.1pt;height:21.4pt;mso-position-horizontal-relative:page;mso-position-vertical-relative:page;z-index:-16318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201.600006pt;width:45pt;height:21.4pt;mso-position-horizontal-relative:page;mso-position-vertical-relative:page;z-index:-1631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201.600006pt;width:36pt;height:21.4pt;mso-position-horizontal-relative:page;mso-position-vertical-relative:page;z-index:-16317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201.600006pt;width:49.6pt;height:21.4pt;mso-position-horizontal-relative:page;mso-position-vertical-relative:page;z-index:-16317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201.600006pt;width:43.8pt;height:21.4pt;mso-position-horizontal-relative:page;mso-position-vertical-relative:page;z-index:-16316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201.600006pt;width:50.2pt;height:21.4pt;mso-position-horizontal-relative:page;mso-position-vertical-relative:page;z-index:-16316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22.960007pt;width:83.3pt;height:22.6pt;mso-position-horizontal-relative:page;mso-position-vertical-relative:page;z-index:-16315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222.960007pt;width:50.4pt;height:22.6pt;mso-position-horizontal-relative:page;mso-position-vertical-relative:page;z-index:-16315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222.960007pt;width:41.9pt;height:22.6pt;mso-position-horizontal-relative:page;mso-position-vertical-relative:page;z-index:-16314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222.960007pt;width:38.2pt;height:22.6pt;mso-position-horizontal-relative:page;mso-position-vertical-relative:page;z-index:-16314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222.960007pt;width:49.6pt;height:22.6pt;mso-position-horizontal-relative:page;mso-position-vertical-relative:page;z-index:-16313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222.960007pt;width:42.75pt;height:22.6pt;mso-position-horizontal-relative:page;mso-position-vertical-relative:page;z-index:-16313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222.960007pt;width:45pt;height:22.6pt;mso-position-horizontal-relative:page;mso-position-vertical-relative:page;z-index:-16312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222.960007pt;width:37.2pt;height:22.6pt;mso-position-horizontal-relative:page;mso-position-vertical-relative:page;z-index:-16312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222.960007pt;width:33.75pt;height:22.6pt;mso-position-horizontal-relative:page;mso-position-vertical-relative:page;z-index:-163118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222.960007pt;width:82.1pt;height:22.6pt;mso-position-horizontal-relative:page;mso-position-vertical-relative:page;z-index:-1631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222.960007pt;width:45pt;height:22.6pt;mso-position-horizontal-relative:page;mso-position-vertical-relative:page;z-index:-16310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222.960007pt;width:36pt;height:22.6pt;mso-position-horizontal-relative:page;mso-position-vertical-relative:page;z-index:-16310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222.960007pt;width:49.6pt;height:22.6pt;mso-position-horizontal-relative:page;mso-position-vertical-relative:page;z-index:-16309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222.960007pt;width:43.8pt;height:22.6pt;mso-position-horizontal-relative:page;mso-position-vertical-relative:page;z-index:-16309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222.960007pt;width:50.2pt;height:22.6pt;mso-position-horizontal-relative:page;mso-position-vertical-relative:page;z-index:-16308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45.520004pt;width:83.3pt;height:23.05pt;mso-position-horizontal-relative:page;mso-position-vertical-relative:page;z-index:-16308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245.520004pt;width:50.4pt;height:23.05pt;mso-position-horizontal-relative:page;mso-position-vertical-relative:page;z-index:-16307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245.520004pt;width:41.9pt;height:23.05pt;mso-position-horizontal-relative:page;mso-position-vertical-relative:page;z-index:-16307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245.520004pt;width:38.2pt;height:23.05pt;mso-position-horizontal-relative:page;mso-position-vertical-relative:page;z-index:-16306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245.520004pt;width:49.6pt;height:23.05pt;mso-position-horizontal-relative:page;mso-position-vertical-relative:page;z-index:-16306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245.520004pt;width:42.75pt;height:23.05pt;mso-position-horizontal-relative:page;mso-position-vertical-relative:page;z-index:-16305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245.520004pt;width:45pt;height:23.05pt;mso-position-horizontal-relative:page;mso-position-vertical-relative:page;z-index:-1630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245.520004pt;width:37.2pt;height:23.05pt;mso-position-horizontal-relative:page;mso-position-vertical-relative:page;z-index:-16304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245.520004pt;width:33.75pt;height:23.05pt;mso-position-horizontal-relative:page;mso-position-vertical-relative:page;z-index:-16304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245.520004pt;width:82.1pt;height:23.05pt;mso-position-horizontal-relative:page;mso-position-vertical-relative:page;z-index:-16303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245.520004pt;width:45pt;height:23.05pt;mso-position-horizontal-relative:page;mso-position-vertical-relative:page;z-index:-16303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245.520004pt;width:36pt;height:23.05pt;mso-position-horizontal-relative:page;mso-position-vertical-relative:page;z-index:-16302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245.520004pt;width:49.6pt;height:23.05pt;mso-position-horizontal-relative:page;mso-position-vertical-relative:page;z-index:-16302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245.520004pt;width:43.8pt;height:23.05pt;mso-position-horizontal-relative:page;mso-position-vertical-relative:page;z-index:-16301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245.520004pt;width:50.2pt;height:23.05pt;mso-position-horizontal-relative:page;mso-position-vertical-relative:page;z-index:-16301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68.559998pt;width:83.3pt;height:22.45pt;mso-position-horizontal-relative:page;mso-position-vertical-relative:page;z-index:-16300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268.559998pt;width:50.4pt;height:22.45pt;mso-position-horizontal-relative:page;mso-position-vertical-relative:page;z-index:-16300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268.559998pt;width:41.9pt;height:22.45pt;mso-position-horizontal-relative:page;mso-position-vertical-relative:page;z-index:-16299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268.559998pt;width:38.2pt;height:22.45pt;mso-position-horizontal-relative:page;mso-position-vertical-relative:page;z-index:-16299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268.559998pt;width:49.6pt;height:22.45pt;mso-position-horizontal-relative:page;mso-position-vertical-relative:page;z-index:-16298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268.559998pt;width:42.75pt;height:22.45pt;mso-position-horizontal-relative:page;mso-position-vertical-relative:page;z-index:-16297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268.559998pt;width:45pt;height:22.45pt;mso-position-horizontal-relative:page;mso-position-vertical-relative:page;z-index:-16297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268.559998pt;width:37.2pt;height:22.45pt;mso-position-horizontal-relative:page;mso-position-vertical-relative:page;z-index:-16296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268.559998pt;width:33.75pt;height:22.45pt;mso-position-horizontal-relative:page;mso-position-vertical-relative:page;z-index:-16296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268.559998pt;width:82.1pt;height:22.45pt;mso-position-horizontal-relative:page;mso-position-vertical-relative:page;z-index:-16295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268.559998pt;width:45pt;height:22.45pt;mso-position-horizontal-relative:page;mso-position-vertical-relative:page;z-index:-16295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268.559998pt;width:36pt;height:22.45pt;mso-position-horizontal-relative:page;mso-position-vertical-relative:page;z-index:-16294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268.559998pt;width:49.6pt;height:22.45pt;mso-position-horizontal-relative:page;mso-position-vertical-relative:page;z-index:-16294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268.559998pt;width:43.8pt;height:22.45pt;mso-position-horizontal-relative:page;mso-position-vertical-relative:page;z-index:-16293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268.559998pt;width:50.2pt;height:22.45pt;mso-position-horizontal-relative:page;mso-position-vertical-relative:page;z-index:-16293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91pt;width:83.3pt;height:22pt;mso-position-horizontal-relative:page;mso-position-vertical-relative:page;z-index:-16292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291pt;width:50.4pt;height:22pt;mso-position-horizontal-relative:page;mso-position-vertical-relative:page;z-index:-16292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291pt;width:41.9pt;height:22pt;mso-position-horizontal-relative:page;mso-position-vertical-relative:page;z-index:-16291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291pt;width:38.2pt;height:22pt;mso-position-horizontal-relative:page;mso-position-vertical-relative:page;z-index:-16291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291pt;width:49.6pt;height:22pt;mso-position-horizontal-relative:page;mso-position-vertical-relative:page;z-index:-16290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291pt;width:42.75pt;height:22pt;mso-position-horizontal-relative:page;mso-position-vertical-relative:page;z-index:-16290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291pt;width:45pt;height:22pt;mso-position-horizontal-relative:page;mso-position-vertical-relative:page;z-index:-16289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291pt;width:37.2pt;height:22pt;mso-position-horizontal-relative:page;mso-position-vertical-relative:page;z-index:-16289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291pt;width:33.75pt;height:22pt;mso-position-horizontal-relative:page;mso-position-vertical-relative:page;z-index:-16288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291pt;width:82.1pt;height:22pt;mso-position-horizontal-relative:page;mso-position-vertical-relative:page;z-index:-16288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291pt;width:45pt;height:22pt;mso-position-horizontal-relative:page;mso-position-vertical-relative:page;z-index:-16287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291pt;width:36pt;height:22pt;mso-position-horizontal-relative:page;mso-position-vertical-relative:page;z-index:-16287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291pt;width:49.6pt;height:22pt;mso-position-horizontal-relative:page;mso-position-vertical-relative:page;z-index:-16286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291pt;width:43.8pt;height:22pt;mso-position-horizontal-relative:page;mso-position-vertical-relative:page;z-index:-16286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291pt;width:50.2pt;height:22pt;mso-position-horizontal-relative:page;mso-position-vertical-relative:page;z-index:-16285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12.959991pt;width:83.3pt;height:22.6pt;mso-position-horizontal-relative:page;mso-position-vertical-relative:page;z-index:-16285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312.959991pt;width:50.4pt;height:22.6pt;mso-position-horizontal-relative:page;mso-position-vertical-relative:page;z-index:-16284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312.959991pt;width:41.9pt;height:22.6pt;mso-position-horizontal-relative:page;mso-position-vertical-relative:page;z-index:-16284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312.959991pt;width:38.2pt;height:22.6pt;mso-position-horizontal-relative:page;mso-position-vertical-relative:page;z-index:-16283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312.959991pt;width:49.6pt;height:22.6pt;mso-position-horizontal-relative:page;mso-position-vertical-relative:page;z-index:-16283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312.959991pt;width:42.75pt;height:22.6pt;mso-position-horizontal-relative:page;mso-position-vertical-relative:page;z-index:-16282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312.959991pt;width:45pt;height:22.6pt;mso-position-horizontal-relative:page;mso-position-vertical-relative:page;z-index:-16282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312.959991pt;width:37.2pt;height:22.6pt;mso-position-horizontal-relative:page;mso-position-vertical-relative:page;z-index:-16281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312.959991pt;width:33.75pt;height:22.6pt;mso-position-horizontal-relative:page;mso-position-vertical-relative:page;z-index:-16281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312.959991pt;width:82.1pt;height:22.6pt;mso-position-horizontal-relative:page;mso-position-vertical-relative:page;z-index:-16280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312.959991pt;width:45pt;height:22.6pt;mso-position-horizontal-relative:page;mso-position-vertical-relative:page;z-index:-16280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312.959991pt;width:36pt;height:22.6pt;mso-position-horizontal-relative:page;mso-position-vertical-relative:page;z-index:-16279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312.959991pt;width:49.6pt;height:22.6pt;mso-position-horizontal-relative:page;mso-position-vertical-relative:page;z-index:-16279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312.959991pt;width:43.8pt;height:22.6pt;mso-position-horizontal-relative:page;mso-position-vertical-relative:page;z-index:-16278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312.959991pt;width:50.2pt;height:22.6pt;mso-position-horizontal-relative:page;mso-position-vertical-relative:page;z-index:-16278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35.52002pt;width:83.3pt;height:22.45pt;mso-position-horizontal-relative:page;mso-position-vertical-relative:page;z-index:-16277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335.52002pt;width:50.4pt;height:22.45pt;mso-position-horizontal-relative:page;mso-position-vertical-relative:page;z-index:-16276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335.52002pt;width:41.9pt;height:22.45pt;mso-position-horizontal-relative:page;mso-position-vertical-relative:page;z-index:-16276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335.52002pt;width:38.2pt;height:22.45pt;mso-position-horizontal-relative:page;mso-position-vertical-relative:page;z-index:-16275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335.52002pt;width:49.6pt;height:22.45pt;mso-position-horizontal-relative:page;mso-position-vertical-relative:page;z-index:-16275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335.52002pt;width:42.75pt;height:22.45pt;mso-position-horizontal-relative:page;mso-position-vertical-relative:page;z-index:-16274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335.52002pt;width:45pt;height:22.45pt;mso-position-horizontal-relative:page;mso-position-vertical-relative:page;z-index:-16274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335.52002pt;width:37.2pt;height:22.45pt;mso-position-horizontal-relative:page;mso-position-vertical-relative:page;z-index:-16273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335.52002pt;width:33.75pt;height:22.45pt;mso-position-horizontal-relative:page;mso-position-vertical-relative:page;z-index:-16273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335.52002pt;width:82.1pt;height:22.45pt;mso-position-horizontal-relative:page;mso-position-vertical-relative:page;z-index:-16272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335.52002pt;width:45pt;height:22.45pt;mso-position-horizontal-relative:page;mso-position-vertical-relative:page;z-index:-16272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335.52002pt;width:36pt;height:22.45pt;mso-position-horizontal-relative:page;mso-position-vertical-relative:page;z-index:-16271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335.52002pt;width:49.6pt;height:22.45pt;mso-position-horizontal-relative:page;mso-position-vertical-relative:page;z-index:-16271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335.52002pt;width:43.8pt;height:22.45pt;mso-position-horizontal-relative:page;mso-position-vertical-relative:page;z-index:-16270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335.52002pt;width:50.2pt;height:22.45pt;mso-position-horizontal-relative:page;mso-position-vertical-relative:page;z-index:-16270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57.959991pt;width:83.3pt;height:22.6pt;mso-position-horizontal-relative:page;mso-position-vertical-relative:page;z-index:-16269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357.959991pt;width:50.4pt;height:22.6pt;mso-position-horizontal-relative:page;mso-position-vertical-relative:page;z-index:-16269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357.959991pt;width:41.9pt;height:22.6pt;mso-position-horizontal-relative:page;mso-position-vertical-relative:page;z-index:-16268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357.959991pt;width:38.2pt;height:22.6pt;mso-position-horizontal-relative:page;mso-position-vertical-relative:page;z-index:-16268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357.959991pt;width:49.6pt;height:22.6pt;mso-position-horizontal-relative:page;mso-position-vertical-relative:page;z-index:-16267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357.959991pt;width:42.75pt;height:22.6pt;mso-position-horizontal-relative:page;mso-position-vertical-relative:page;z-index:-16267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357.959991pt;width:45pt;height:22.6pt;mso-position-horizontal-relative:page;mso-position-vertical-relative:page;z-index:-16266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357.959991pt;width:37.2pt;height:22.6pt;mso-position-horizontal-relative:page;mso-position-vertical-relative:page;z-index:-16266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357.959991pt;width:33.75pt;height:22.6pt;mso-position-horizontal-relative:page;mso-position-vertical-relative:page;z-index:-16265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357.959991pt;width:82.1pt;height:22.6pt;mso-position-horizontal-relative:page;mso-position-vertical-relative:page;z-index:-16265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357.959991pt;width:45pt;height:22.6pt;mso-position-horizontal-relative:page;mso-position-vertical-relative:page;z-index:-16264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357.959991pt;width:36pt;height:22.6pt;mso-position-horizontal-relative:page;mso-position-vertical-relative:page;z-index:-16264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357.959991pt;width:49.6pt;height:22.6pt;mso-position-horizontal-relative:page;mso-position-vertical-relative:page;z-index:-16263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357.959991pt;width:43.8pt;height:22.6pt;mso-position-horizontal-relative:page;mso-position-vertical-relative:page;z-index:-16263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357.959991pt;width:50.2pt;height:22.6pt;mso-position-horizontal-relative:page;mso-position-vertical-relative:page;z-index:-16262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80.52002pt;width:83.3pt;height:22pt;mso-position-horizontal-relative:page;mso-position-vertical-relative:page;z-index:-16262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520004pt;margin-top:380.52002pt;width:50.4pt;height:22pt;mso-position-horizontal-relative:page;mso-position-vertical-relative:page;z-index:-16261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919998pt;margin-top:380.52002pt;width:41.9pt;height:22pt;mso-position-horizontal-relative:page;mso-position-vertical-relative:page;z-index:-16261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800003pt;margin-top:380.52002pt;width:38.2pt;height:22pt;mso-position-horizontal-relative:page;mso-position-vertical-relative:page;z-index:-16260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60007pt;margin-top:380.52002pt;width:49.6pt;height:22pt;mso-position-horizontal-relative:page;mso-position-vertical-relative:page;z-index:-16260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2002pt;margin-top:380.52002pt;width:42.75pt;height:22pt;mso-position-horizontal-relative:page;mso-position-vertical-relative:page;z-index:-16259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240021pt;margin-top:380.52002pt;width:45pt;height:22pt;mso-position-horizontal-relative:page;mso-position-vertical-relative:page;z-index:-16259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240021pt;margin-top:380.52002pt;width:37.2pt;height:22pt;mso-position-horizontal-relative:page;mso-position-vertical-relative:page;z-index:-16258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40002pt;margin-top:380.52002pt;width:33.75pt;height:22pt;mso-position-horizontal-relative:page;mso-position-vertical-relative:page;z-index:-16258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160004pt;margin-top:380.52002pt;width:82.1pt;height:22pt;mso-position-horizontal-relative:page;mso-position-vertical-relative:page;z-index:-16257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0.23999pt;margin-top:380.52002pt;width:45pt;height:22pt;mso-position-horizontal-relative:page;mso-position-vertical-relative:page;z-index:-16257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23999pt;margin-top:380.52002pt;width:36pt;height:22pt;mso-position-horizontal-relative:page;mso-position-vertical-relative:page;z-index:-16256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23999pt;margin-top:380.52002pt;width:49.6pt;height:22pt;mso-position-horizontal-relative:page;mso-position-vertical-relative:page;z-index:-16256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799988pt;margin-top:380.52002pt;width:43.8pt;height:22pt;mso-position-horizontal-relative:page;mso-position-vertical-relative:page;z-index:-16255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4.599976pt;margin-top:380.52002pt;width:50.2pt;height:22pt;mso-position-horizontal-relative:page;mso-position-vertical-relative:page;z-index:-16254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920013pt;margin-top:499.959991pt;width:158.550pt;height:12pt;mso-position-horizontal-relative:page;mso-position-vertical-relative:page;z-index:-16254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1.359985pt;margin-top:499.959991pt;width:112.6pt;height:12pt;mso-position-horizontal-relative:page;mso-position-vertical-relative:page;z-index:-16253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320" w:bottom="0" w:left="3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 w:line="544" w:lineRule="exact"/>
      <w:ind w:left="153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nlineforms.edgarfiling.sec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Securities and Exchange Commission</dc:creator>
  <cp:keywords>Sec2270t; Date.modifed: 2014-08-01</cp:keywords>
  <dc:subject>Annual statement of changes in beneficial ownership of securities</dc:subject>
  <dc:title>Form 5</dc:title>
  <dcterms:created xsi:type="dcterms:W3CDTF">2021-03-05T13:38:19Z</dcterms:created>
  <dcterms:modified xsi:type="dcterms:W3CDTF">2021-03-05T13:38:19Z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2011-01-03T00:00:00Z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2021-03-05T00:00:00Z</vt:filetime>
  </property>
</Properties>
</file>